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E8B6" w14:textId="251F7194" w:rsidR="00044647" w:rsidRPr="00327E27" w:rsidRDefault="00DD5910" w:rsidP="00044647">
      <w:pPr>
        <w:spacing w:after="0" w:line="240" w:lineRule="auto"/>
        <w:ind w:left="-30" w:right="-30"/>
        <w:rPr>
          <w:rFonts w:ascii="Calibri" w:eastAsia="Calibri" w:hAnsi="Calibri" w:cs="Calibri"/>
          <w:b/>
          <w:color w:val="FF0000"/>
          <w:spacing w:val="12"/>
          <w:sz w:val="22"/>
          <w:szCs w:val="22"/>
        </w:rPr>
      </w:pPr>
      <w:r>
        <w:rPr>
          <w:rFonts w:ascii="Calibri" w:eastAsia="Calibri" w:hAnsi="Calibri" w:cs="Calibri"/>
          <w:b/>
          <w:color w:val="FF0000"/>
          <w:spacing w:val="12"/>
          <w:sz w:val="22"/>
          <w:szCs w:val="22"/>
        </w:rPr>
        <w:t>Embargo on</w:t>
      </w:r>
      <w:r w:rsidR="00044647" w:rsidRPr="00327E27">
        <w:rPr>
          <w:rFonts w:ascii="Calibri" w:eastAsia="Calibri" w:hAnsi="Calibri" w:cs="Calibri"/>
          <w:b/>
          <w:color w:val="FF0000"/>
          <w:spacing w:val="12"/>
          <w:sz w:val="22"/>
          <w:szCs w:val="22"/>
        </w:rPr>
        <w:t xml:space="preserve"> </w:t>
      </w:r>
      <w:r w:rsidR="00044647">
        <w:rPr>
          <w:rFonts w:ascii="Calibri" w:eastAsia="Calibri" w:hAnsi="Calibri" w:cs="Calibri"/>
          <w:b/>
          <w:color w:val="FF0000"/>
          <w:spacing w:val="12"/>
          <w:sz w:val="22"/>
          <w:szCs w:val="22"/>
        </w:rPr>
        <w:t>02</w:t>
      </w:r>
      <w:r w:rsidR="00044647" w:rsidRPr="00327E27">
        <w:rPr>
          <w:rFonts w:ascii="Calibri" w:eastAsia="Calibri" w:hAnsi="Calibri" w:cs="Calibri"/>
          <w:b/>
          <w:color w:val="FF0000"/>
          <w:spacing w:val="12"/>
          <w:sz w:val="22"/>
          <w:szCs w:val="22"/>
        </w:rPr>
        <w:t>/</w:t>
      </w:r>
      <w:r w:rsidR="00044647">
        <w:rPr>
          <w:rFonts w:ascii="Calibri" w:eastAsia="Calibri" w:hAnsi="Calibri" w:cs="Calibri"/>
          <w:b/>
          <w:color w:val="FF0000"/>
          <w:spacing w:val="12"/>
          <w:sz w:val="22"/>
          <w:szCs w:val="22"/>
        </w:rPr>
        <w:t>26/25</w:t>
      </w:r>
      <w:r w:rsidR="00044647" w:rsidRPr="00327E27">
        <w:rPr>
          <w:rFonts w:ascii="Calibri" w:eastAsia="Calibri" w:hAnsi="Calibri" w:cs="Calibri"/>
          <w:b/>
          <w:color w:val="FF0000"/>
          <w:spacing w:val="12"/>
          <w:sz w:val="22"/>
          <w:szCs w:val="22"/>
        </w:rPr>
        <w:t xml:space="preserve"> @ 9:</w:t>
      </w:r>
      <w:r w:rsidR="00044647">
        <w:rPr>
          <w:rFonts w:ascii="Calibri" w:eastAsia="Calibri" w:hAnsi="Calibri" w:cs="Calibri"/>
          <w:b/>
          <w:color w:val="FF0000"/>
          <w:spacing w:val="12"/>
          <w:sz w:val="22"/>
          <w:szCs w:val="22"/>
        </w:rPr>
        <w:t>0</w:t>
      </w:r>
      <w:r w:rsidR="00044647" w:rsidRPr="00327E27">
        <w:rPr>
          <w:rFonts w:ascii="Calibri" w:eastAsia="Calibri" w:hAnsi="Calibri" w:cs="Calibri"/>
          <w:b/>
          <w:color w:val="FF0000"/>
          <w:spacing w:val="12"/>
          <w:sz w:val="22"/>
          <w:szCs w:val="22"/>
        </w:rPr>
        <w:t>0 AM ET</w:t>
      </w:r>
    </w:p>
    <w:p w14:paraId="1E846350" w14:textId="53580340" w:rsidR="00044647" w:rsidRPr="00327E27" w:rsidRDefault="00044647" w:rsidP="00044647">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color w:val="000000"/>
          <w:spacing w:val="12"/>
          <w:sz w:val="22"/>
          <w:szCs w:val="22"/>
        </w:rPr>
        <w:t>Sony Contact:</w:t>
      </w:r>
    </w:p>
    <w:p w14:paraId="57E2BBB1" w14:textId="77777777" w:rsidR="00044647" w:rsidRPr="00327E27" w:rsidRDefault="00044647" w:rsidP="00044647">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color w:val="000000"/>
          <w:spacing w:val="12"/>
          <w:sz w:val="22"/>
          <w:szCs w:val="22"/>
        </w:rPr>
        <w:t>Morgan Hermoza, Imaging Products &amp; Solutions Americas  </w:t>
      </w:r>
    </w:p>
    <w:p w14:paraId="30476804" w14:textId="77777777" w:rsidR="00044647" w:rsidRPr="00327E27" w:rsidRDefault="00044647" w:rsidP="00044647">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spacing w:val="12"/>
          <w:sz w:val="22"/>
          <w:szCs w:val="22"/>
        </w:rPr>
        <w:t>morgan.crumpley@sony.com</w:t>
      </w:r>
      <w:r w:rsidRPr="00327E27">
        <w:rPr>
          <w:rFonts w:ascii="Calibri" w:eastAsia="Calibri" w:hAnsi="Calibri" w:cs="Calibri"/>
          <w:color w:val="000000"/>
          <w:spacing w:val="12"/>
          <w:sz w:val="22"/>
          <w:szCs w:val="22"/>
        </w:rPr>
        <w:t>  </w:t>
      </w:r>
    </w:p>
    <w:p w14:paraId="2C078E63" w14:textId="7489FA43" w:rsidR="00A433AE" w:rsidRDefault="00A433AE" w:rsidP="4189771B"/>
    <w:p w14:paraId="3D054150" w14:textId="72BDF3AB" w:rsidR="006A4CC4" w:rsidRPr="00FB3933" w:rsidRDefault="19354D52" w:rsidP="006A4CC4">
      <w:pPr>
        <w:spacing w:after="0" w:line="240" w:lineRule="auto"/>
        <w:jc w:val="center"/>
        <w:rPr>
          <w:rFonts w:ascii="Calibri" w:eastAsia="Calibri" w:hAnsi="Calibri" w:cs="Calibri"/>
          <w:b/>
          <w:bCs/>
          <w:color w:val="000000" w:themeColor="text1"/>
          <w:sz w:val="28"/>
          <w:szCs w:val="28"/>
        </w:rPr>
      </w:pPr>
      <w:r w:rsidRPr="00FB3933">
        <w:rPr>
          <w:rFonts w:ascii="Calibri" w:eastAsia="Calibri" w:hAnsi="Calibri" w:cs="Calibri"/>
          <w:b/>
          <w:bCs/>
          <w:color w:val="000000" w:themeColor="text1"/>
          <w:sz w:val="28"/>
          <w:szCs w:val="28"/>
        </w:rPr>
        <w:t>Sony</w:t>
      </w:r>
      <w:r w:rsidR="005353F4" w:rsidRPr="00FB3933">
        <w:rPr>
          <w:rFonts w:ascii="Calibri" w:eastAsia="Calibri" w:hAnsi="Calibri" w:cs="Calibri"/>
          <w:b/>
          <w:bCs/>
          <w:color w:val="000000" w:themeColor="text1"/>
          <w:sz w:val="28"/>
          <w:szCs w:val="28"/>
        </w:rPr>
        <w:t xml:space="preserve"> Electronics</w:t>
      </w:r>
      <w:r w:rsidRPr="00FB3933">
        <w:rPr>
          <w:rFonts w:ascii="Calibri" w:eastAsia="Calibri" w:hAnsi="Calibri" w:cs="Calibri"/>
          <w:b/>
          <w:bCs/>
          <w:color w:val="000000" w:themeColor="text1"/>
          <w:sz w:val="28"/>
          <w:szCs w:val="28"/>
        </w:rPr>
        <w:t xml:space="preserve"> Launches the Ultra-Wide </w:t>
      </w:r>
      <w:r w:rsidR="004A4259" w:rsidRPr="00DD5910">
        <w:rPr>
          <w:rFonts w:ascii="Calibri" w:eastAsia="Calibri" w:hAnsi="Calibri" w:cs="Calibri"/>
          <w:b/>
          <w:bCs/>
          <w:color w:val="000000" w:themeColor="text1"/>
          <w:sz w:val="28"/>
          <w:szCs w:val="28"/>
        </w:rPr>
        <w:t>16mm F1.8 G</w:t>
      </w:r>
      <w:r w:rsidRPr="00FB3933">
        <w:rPr>
          <w:rFonts w:ascii="Calibri" w:eastAsia="Calibri" w:hAnsi="Calibri" w:cs="Calibri"/>
          <w:b/>
          <w:bCs/>
          <w:color w:val="000000" w:themeColor="text1"/>
          <w:sz w:val="28"/>
          <w:szCs w:val="28"/>
        </w:rPr>
        <w:t xml:space="preserve"> </w:t>
      </w:r>
      <w:r w:rsidR="4C010F2E" w:rsidRPr="00FB3933">
        <w:rPr>
          <w:rFonts w:ascii="Calibri" w:eastAsia="Calibri" w:hAnsi="Calibri" w:cs="Calibri"/>
          <w:b/>
          <w:bCs/>
          <w:color w:val="000000" w:themeColor="text1"/>
          <w:sz w:val="28"/>
          <w:szCs w:val="28"/>
        </w:rPr>
        <w:t xml:space="preserve">Full-Frame </w:t>
      </w:r>
      <w:r w:rsidRPr="00FB3933">
        <w:rPr>
          <w:rFonts w:ascii="Calibri" w:eastAsia="Calibri" w:hAnsi="Calibri" w:cs="Calibri"/>
          <w:b/>
          <w:bCs/>
          <w:color w:val="000000" w:themeColor="text1"/>
          <w:sz w:val="28"/>
          <w:szCs w:val="28"/>
        </w:rPr>
        <w:t>Prime Lens</w:t>
      </w:r>
    </w:p>
    <w:p w14:paraId="0DA763B8" w14:textId="5BB756FE" w:rsidR="006A4CC4" w:rsidRPr="00FB3933" w:rsidRDefault="001E3A5B" w:rsidP="006A4CC4">
      <w:pPr>
        <w:spacing w:after="0" w:line="240" w:lineRule="auto"/>
        <w:jc w:val="center"/>
        <w:rPr>
          <w:rFonts w:ascii="Calibri" w:eastAsia="Calibri" w:hAnsi="Calibri" w:cs="Calibri"/>
          <w:i/>
          <w:iCs/>
          <w:color w:val="000000" w:themeColor="text1"/>
        </w:rPr>
      </w:pPr>
      <w:r w:rsidRPr="00FB3933">
        <w:rPr>
          <w:rFonts w:ascii="Calibri" w:eastAsia="Calibri" w:hAnsi="Calibri" w:cs="Calibri"/>
          <w:i/>
          <w:iCs/>
          <w:color w:val="000000" w:themeColor="text1"/>
        </w:rPr>
        <w:t xml:space="preserve">Compact and Lightweight </w:t>
      </w:r>
      <w:r w:rsidR="00A67546" w:rsidRPr="00FB3933">
        <w:rPr>
          <w:rFonts w:ascii="Calibri" w:eastAsia="Calibri" w:hAnsi="Calibri" w:cs="Calibri"/>
          <w:i/>
          <w:iCs/>
          <w:color w:val="000000" w:themeColor="text1"/>
        </w:rPr>
        <w:t>Design Meets</w:t>
      </w:r>
      <w:r w:rsidR="00EF030D" w:rsidRPr="00FB3933">
        <w:rPr>
          <w:rFonts w:ascii="Calibri" w:eastAsia="Calibri" w:hAnsi="Calibri" w:cs="Calibri"/>
          <w:i/>
          <w:iCs/>
          <w:color w:val="000000" w:themeColor="text1"/>
        </w:rPr>
        <w:t xml:space="preserve"> Exceptional Optical Performance</w:t>
      </w:r>
    </w:p>
    <w:p w14:paraId="46B0D8A5" w14:textId="77777777" w:rsidR="004C7073" w:rsidRPr="00FB3933" w:rsidRDefault="004C7073" w:rsidP="00A30DF5">
      <w:pPr>
        <w:jc w:val="both"/>
        <w:rPr>
          <w:rFonts w:ascii="Calibri" w:eastAsia="Calibri" w:hAnsi="Calibri" w:cs="Calibri"/>
          <w:color w:val="000000" w:themeColor="text1"/>
        </w:rPr>
      </w:pPr>
    </w:p>
    <w:p w14:paraId="7FD7292F" w14:textId="7C39DEA1" w:rsidR="004C7073" w:rsidRPr="00FB3933" w:rsidRDefault="00CA27B7" w:rsidP="00382D7C">
      <w:pPr>
        <w:jc w:val="both"/>
        <w:rPr>
          <w:rFonts w:ascii="Calibri" w:eastAsia="Calibri" w:hAnsi="Calibri" w:cs="Calibri"/>
          <w:i/>
          <w:iCs/>
          <w:color w:val="000000" w:themeColor="text1"/>
          <w:sz w:val="22"/>
          <w:szCs w:val="22"/>
        </w:rPr>
      </w:pPr>
      <w:r w:rsidRPr="00FB3933">
        <w:rPr>
          <w:rFonts w:ascii="Calibri" w:eastAsia="Calibri" w:hAnsi="Calibri" w:cs="Calibri"/>
          <w:color w:val="000000" w:themeColor="text1"/>
          <w:sz w:val="22"/>
          <w:szCs w:val="22"/>
        </w:rPr>
        <w:t xml:space="preserve">SAN DIEGO, Feb. 26, 2025 - </w:t>
      </w:r>
      <w:r w:rsidR="004C7073" w:rsidRPr="00FB3933">
        <w:rPr>
          <w:rFonts w:ascii="Calibri" w:eastAsia="Calibri" w:hAnsi="Calibri" w:cs="Calibri"/>
          <w:color w:val="000000" w:themeColor="text1"/>
          <w:sz w:val="22"/>
          <w:szCs w:val="22"/>
        </w:rPr>
        <w:t xml:space="preserve">Sony Electronics introduces the </w:t>
      </w:r>
      <w:r w:rsidR="004A4259" w:rsidRPr="00DD5910">
        <w:rPr>
          <w:rFonts w:ascii="Calibri" w:eastAsia="Calibri" w:hAnsi="Calibri" w:cs="Calibri"/>
          <w:color w:val="000000" w:themeColor="text1"/>
          <w:sz w:val="22"/>
          <w:szCs w:val="22"/>
        </w:rPr>
        <w:t>16mm F1.8 G</w:t>
      </w:r>
      <w:r w:rsidR="00FB3933">
        <w:rPr>
          <w:rFonts w:ascii="Calibri" w:eastAsia="Calibri" w:hAnsi="Calibri" w:cs="Calibri"/>
          <w:color w:val="000000" w:themeColor="text1"/>
          <w:sz w:val="22"/>
          <w:szCs w:val="22"/>
        </w:rPr>
        <w:t xml:space="preserve"> (SEL16F18G)</w:t>
      </w:r>
      <w:r w:rsidR="004C7073" w:rsidRPr="00FB3933">
        <w:rPr>
          <w:rFonts w:ascii="Calibri" w:eastAsia="Calibri" w:hAnsi="Calibri" w:cs="Calibri"/>
          <w:color w:val="000000" w:themeColor="text1"/>
          <w:sz w:val="22"/>
          <w:szCs w:val="22"/>
        </w:rPr>
        <w:t>, a full-frame E-Mount lens that combines an ultra-wide 16</w:t>
      </w:r>
      <w:r w:rsidRPr="00FB3933">
        <w:rPr>
          <w:rFonts w:ascii="Calibri" w:eastAsia="Calibri" w:hAnsi="Calibri" w:cs="Calibri"/>
          <w:color w:val="000000" w:themeColor="text1"/>
          <w:sz w:val="22"/>
          <w:szCs w:val="22"/>
        </w:rPr>
        <w:t>mm</w:t>
      </w:r>
      <w:r w:rsidR="004C7073" w:rsidRPr="00FB3933">
        <w:rPr>
          <w:rFonts w:ascii="Calibri" w:eastAsia="Calibri" w:hAnsi="Calibri" w:cs="Calibri"/>
          <w:color w:val="000000" w:themeColor="text1"/>
          <w:sz w:val="22"/>
          <w:szCs w:val="22"/>
        </w:rPr>
        <w:t xml:space="preserve"> focal length with a compact, lightweight build. </w:t>
      </w:r>
      <w:r w:rsidR="00A63724" w:rsidRPr="00FB3933">
        <w:rPr>
          <w:rFonts w:ascii="Calibri" w:eastAsia="Calibri" w:hAnsi="Calibri" w:cs="Calibri"/>
          <w:color w:val="000000" w:themeColor="text1"/>
          <w:sz w:val="22"/>
          <w:szCs w:val="22"/>
        </w:rPr>
        <w:t xml:space="preserve">Delivering </w:t>
      </w:r>
      <w:r w:rsidR="0063529C" w:rsidRPr="00FB3933">
        <w:rPr>
          <w:rFonts w:ascii="Calibri" w:eastAsia="Calibri" w:hAnsi="Calibri" w:cs="Calibri"/>
          <w:color w:val="000000" w:themeColor="text1"/>
          <w:sz w:val="22"/>
          <w:szCs w:val="22"/>
        </w:rPr>
        <w:t>high-resol</w:t>
      </w:r>
      <w:r w:rsidR="00276052" w:rsidRPr="00FB3933">
        <w:rPr>
          <w:rFonts w:ascii="Calibri" w:eastAsia="Calibri" w:hAnsi="Calibri" w:cs="Calibri"/>
          <w:color w:val="000000" w:themeColor="text1"/>
          <w:sz w:val="22"/>
          <w:szCs w:val="22"/>
        </w:rPr>
        <w:t>ution</w:t>
      </w:r>
      <w:r w:rsidR="00A63724" w:rsidRPr="00FB3933">
        <w:rPr>
          <w:rFonts w:ascii="Calibri" w:eastAsia="Calibri" w:hAnsi="Calibri" w:cs="Calibri"/>
          <w:color w:val="000000" w:themeColor="text1"/>
          <w:sz w:val="22"/>
          <w:szCs w:val="22"/>
        </w:rPr>
        <w:t xml:space="preserve"> image quality, smooth bokeh, precise autofocus</w:t>
      </w:r>
      <w:r w:rsidR="004C7073" w:rsidRPr="00FB3933">
        <w:rPr>
          <w:rFonts w:ascii="Calibri" w:eastAsia="Calibri" w:hAnsi="Calibri" w:cs="Calibri"/>
          <w:color w:val="000000" w:themeColor="text1"/>
          <w:sz w:val="22"/>
          <w:szCs w:val="22"/>
        </w:rPr>
        <w:t xml:space="preserve">, </w:t>
      </w:r>
      <w:r w:rsidR="5030516C" w:rsidRPr="00FB3933">
        <w:rPr>
          <w:rFonts w:ascii="Calibri" w:eastAsia="Calibri" w:hAnsi="Calibri" w:cs="Calibri"/>
          <w:color w:val="000000" w:themeColor="text1"/>
          <w:sz w:val="22"/>
          <w:szCs w:val="22"/>
        </w:rPr>
        <w:t xml:space="preserve">and </w:t>
      </w:r>
      <w:r w:rsidR="00F371F8" w:rsidRPr="00FB3933">
        <w:rPr>
          <w:rFonts w:ascii="Calibri" w:eastAsia="Calibri" w:hAnsi="Calibri" w:cs="Calibri"/>
          <w:color w:val="000000" w:themeColor="text1"/>
          <w:sz w:val="22"/>
          <w:szCs w:val="22"/>
        </w:rPr>
        <w:t xml:space="preserve">a </w:t>
      </w:r>
      <w:r w:rsidR="5030516C" w:rsidRPr="00FB3933">
        <w:rPr>
          <w:rFonts w:ascii="Calibri" w:eastAsia="Calibri" w:hAnsi="Calibri" w:cs="Calibri"/>
          <w:color w:val="000000" w:themeColor="text1"/>
          <w:sz w:val="22"/>
          <w:szCs w:val="22"/>
        </w:rPr>
        <w:t>bright F1.8 aperture,</w:t>
      </w:r>
      <w:r w:rsidR="004C7073" w:rsidRPr="00FB3933">
        <w:rPr>
          <w:rFonts w:ascii="Calibri" w:eastAsia="Calibri" w:hAnsi="Calibri" w:cs="Calibri"/>
          <w:color w:val="000000" w:themeColor="text1"/>
          <w:sz w:val="22"/>
          <w:szCs w:val="22"/>
        </w:rPr>
        <w:t xml:space="preserve"> </w:t>
      </w:r>
      <w:r w:rsidR="00A63724" w:rsidRPr="00FB3933">
        <w:rPr>
          <w:rFonts w:ascii="Calibri" w:eastAsia="Calibri" w:hAnsi="Calibri" w:cs="Calibri"/>
          <w:color w:val="000000" w:themeColor="text1"/>
          <w:sz w:val="22"/>
          <w:szCs w:val="22"/>
        </w:rPr>
        <w:t>this lens is</w:t>
      </w:r>
      <w:r w:rsidR="004C7073" w:rsidRPr="00FB3933">
        <w:rPr>
          <w:rFonts w:ascii="Calibri" w:eastAsia="Calibri" w:hAnsi="Calibri" w:cs="Calibri"/>
          <w:color w:val="000000" w:themeColor="text1"/>
          <w:sz w:val="22"/>
          <w:szCs w:val="22"/>
        </w:rPr>
        <w:t xml:space="preserve"> ideal</w:t>
      </w:r>
      <w:r w:rsidR="008D1481" w:rsidRPr="00FB3933">
        <w:rPr>
          <w:rFonts w:ascii="Calibri" w:eastAsia="Calibri" w:hAnsi="Calibri" w:cs="Calibri"/>
          <w:color w:val="000000" w:themeColor="text1"/>
          <w:sz w:val="22"/>
          <w:szCs w:val="22"/>
        </w:rPr>
        <w:t xml:space="preserve"> in a variety of photo and video scenarios</w:t>
      </w:r>
      <w:r w:rsidR="1AE0CAD8" w:rsidRPr="00FB3933">
        <w:rPr>
          <w:rFonts w:ascii="Calibri" w:eastAsia="Calibri" w:hAnsi="Calibri" w:cs="Calibri"/>
          <w:color w:val="000000" w:themeColor="text1"/>
          <w:sz w:val="22"/>
          <w:szCs w:val="22"/>
        </w:rPr>
        <w:t xml:space="preserve"> including</w:t>
      </w:r>
      <w:r w:rsidR="004C7073" w:rsidRPr="00FB3933">
        <w:rPr>
          <w:rFonts w:ascii="Calibri" w:eastAsia="Calibri" w:hAnsi="Calibri" w:cs="Calibri"/>
          <w:color w:val="000000" w:themeColor="text1"/>
          <w:sz w:val="22"/>
          <w:szCs w:val="22"/>
        </w:rPr>
        <w:t xml:space="preserve"> landscapes, architecture, astrophotography, and </w:t>
      </w:r>
      <w:r w:rsidR="230B2FD8" w:rsidRPr="00FB3933">
        <w:rPr>
          <w:rFonts w:ascii="Calibri" w:eastAsia="Calibri" w:hAnsi="Calibri" w:cs="Calibri"/>
          <w:color w:val="000000" w:themeColor="text1"/>
          <w:sz w:val="22"/>
          <w:szCs w:val="22"/>
        </w:rPr>
        <w:t>more.</w:t>
      </w:r>
    </w:p>
    <w:p w14:paraId="5D9283CA" w14:textId="531EBBE6" w:rsidR="005C5C3A" w:rsidRPr="00FB3933" w:rsidRDefault="005C5C3A" w:rsidP="00382D7C">
      <w:pPr>
        <w:jc w:val="both"/>
        <w:rPr>
          <w:rFonts w:ascii="Calibri" w:eastAsia="Calibri" w:hAnsi="Calibri" w:cs="Calibri"/>
          <w:color w:val="000000" w:themeColor="text1"/>
          <w:sz w:val="22"/>
          <w:szCs w:val="22"/>
        </w:rPr>
      </w:pPr>
      <w:r w:rsidRPr="00FB3933">
        <w:rPr>
          <w:rFonts w:ascii="Calibri" w:eastAsia="Calibri" w:hAnsi="Calibri" w:cs="Calibri"/>
          <w:color w:val="000000" w:themeColor="text1"/>
          <w:sz w:val="22"/>
          <w:szCs w:val="22"/>
        </w:rPr>
        <w:t>"At Sony, we are committed to providing creators of all levels with a diverse range of lens options to meet their artistic and technical needs</w:t>
      </w:r>
      <w:r w:rsidR="00AB51E7" w:rsidRPr="00FB3933">
        <w:rPr>
          <w:rFonts w:ascii="Calibri" w:eastAsia="Calibri" w:hAnsi="Calibri" w:cs="Calibri"/>
          <w:color w:val="000000" w:themeColor="text1"/>
          <w:sz w:val="22"/>
          <w:szCs w:val="22"/>
        </w:rPr>
        <w:t>,”</w:t>
      </w:r>
      <w:r w:rsidR="005B76DF" w:rsidRPr="00FB3933">
        <w:rPr>
          <w:rFonts w:ascii="Calibri" w:eastAsia="Calibri" w:hAnsi="Calibri" w:cs="Calibri"/>
          <w:color w:val="000000" w:themeColor="text1"/>
          <w:sz w:val="22"/>
          <w:szCs w:val="22"/>
        </w:rPr>
        <w:t xml:space="preserve"> said Yang Cheng, Vice President of Imaging Solutions, Sony Electronics Inc. </w:t>
      </w:r>
      <w:r w:rsidR="00AB51E7" w:rsidRPr="00FB3933">
        <w:rPr>
          <w:rFonts w:ascii="Calibri" w:eastAsia="Calibri" w:hAnsi="Calibri" w:cs="Calibri"/>
          <w:color w:val="000000" w:themeColor="text1"/>
          <w:sz w:val="22"/>
          <w:szCs w:val="22"/>
        </w:rPr>
        <w:t>“</w:t>
      </w:r>
      <w:r w:rsidRPr="00FB3933">
        <w:rPr>
          <w:rFonts w:ascii="Calibri" w:eastAsia="Calibri" w:hAnsi="Calibri" w:cs="Calibri"/>
          <w:color w:val="000000" w:themeColor="text1"/>
          <w:sz w:val="22"/>
          <w:szCs w:val="22"/>
        </w:rPr>
        <w:t xml:space="preserve">The </w:t>
      </w:r>
      <w:r w:rsidR="004A4259" w:rsidRPr="00DD5910">
        <w:rPr>
          <w:rFonts w:ascii="Calibri" w:eastAsia="Calibri" w:hAnsi="Calibri" w:cs="Calibri"/>
          <w:color w:val="000000" w:themeColor="text1"/>
          <w:sz w:val="22"/>
          <w:szCs w:val="22"/>
        </w:rPr>
        <w:t>16</w:t>
      </w:r>
      <w:r w:rsidR="00FB3933" w:rsidRPr="00DD5910">
        <w:rPr>
          <w:rFonts w:ascii="Calibri" w:eastAsia="Calibri" w:hAnsi="Calibri" w:cs="Calibri"/>
          <w:color w:val="000000" w:themeColor="text1"/>
          <w:sz w:val="22"/>
          <w:szCs w:val="22"/>
        </w:rPr>
        <w:t>mm</w:t>
      </w:r>
      <w:r w:rsidR="004A4259" w:rsidRPr="00DD5910">
        <w:rPr>
          <w:rFonts w:ascii="Calibri" w:eastAsia="Calibri" w:hAnsi="Calibri" w:cs="Calibri"/>
          <w:color w:val="000000" w:themeColor="text1"/>
          <w:sz w:val="22"/>
          <w:szCs w:val="22"/>
        </w:rPr>
        <w:t xml:space="preserve"> F1.8 G</w:t>
      </w:r>
      <w:r w:rsidRPr="00FB3933">
        <w:rPr>
          <w:rFonts w:ascii="Calibri" w:eastAsia="Calibri" w:hAnsi="Calibri" w:cs="Calibri"/>
          <w:color w:val="000000" w:themeColor="text1"/>
          <w:sz w:val="22"/>
          <w:szCs w:val="22"/>
        </w:rPr>
        <w:t xml:space="preserve"> is now the widest prime lens in our G lens lineup and pairs seamlessly with all our latest full-frame Alpha</w:t>
      </w:r>
      <w:r w:rsidR="00713A4C" w:rsidRPr="00FB3933">
        <w:rPr>
          <w:rFonts w:ascii="Calibri" w:eastAsia="Calibri" w:hAnsi="Calibri" w:cs="Calibri"/>
          <w:color w:val="000000" w:themeColor="text1"/>
          <w:sz w:val="22"/>
          <w:szCs w:val="22"/>
        </w:rPr>
        <w:t xml:space="preserve"> </w:t>
      </w:r>
      <w:r w:rsidRPr="00FB3933">
        <w:rPr>
          <w:rFonts w:ascii="Calibri" w:eastAsia="Calibri" w:hAnsi="Calibri" w:cs="Calibri"/>
          <w:color w:val="000000" w:themeColor="text1"/>
          <w:sz w:val="22"/>
          <w:szCs w:val="22"/>
        </w:rPr>
        <w:t>series cameras</w:t>
      </w:r>
      <w:r w:rsidR="00890E4C" w:rsidRPr="00FB3933">
        <w:rPr>
          <w:rFonts w:ascii="Calibri" w:eastAsia="Calibri" w:hAnsi="Calibri" w:cs="Calibri"/>
          <w:color w:val="000000" w:themeColor="text1"/>
          <w:sz w:val="22"/>
          <w:szCs w:val="22"/>
        </w:rPr>
        <w:t>, as well as the FX3 and FX30</w:t>
      </w:r>
      <w:r w:rsidR="00602622" w:rsidRPr="00FB3933">
        <w:rPr>
          <w:rFonts w:ascii="Calibri" w:eastAsia="Calibri" w:hAnsi="Calibri" w:cs="Calibri"/>
          <w:color w:val="000000" w:themeColor="text1"/>
          <w:sz w:val="22"/>
          <w:szCs w:val="22"/>
        </w:rPr>
        <w:t xml:space="preserve"> cinema cameras</w:t>
      </w:r>
      <w:r w:rsidRPr="00FB3933">
        <w:rPr>
          <w:rFonts w:ascii="Calibri" w:eastAsia="Calibri" w:hAnsi="Calibri" w:cs="Calibri"/>
          <w:color w:val="000000" w:themeColor="text1"/>
          <w:sz w:val="22"/>
          <w:szCs w:val="22"/>
        </w:rPr>
        <w:t xml:space="preserve">. </w:t>
      </w:r>
      <w:r w:rsidR="000603D0" w:rsidRPr="00FB3933">
        <w:rPr>
          <w:rFonts w:ascii="Calibri" w:eastAsia="Calibri" w:hAnsi="Calibri" w:cs="Calibri"/>
          <w:color w:val="000000" w:themeColor="text1"/>
          <w:sz w:val="22"/>
          <w:szCs w:val="22"/>
        </w:rPr>
        <w:t>With 79 E-Mount lenses now available</w:t>
      </w:r>
      <w:r w:rsidRPr="00FB3933">
        <w:rPr>
          <w:rFonts w:ascii="Calibri" w:eastAsia="Calibri" w:hAnsi="Calibri" w:cs="Calibri"/>
          <w:color w:val="000000" w:themeColor="text1"/>
          <w:sz w:val="22"/>
          <w:szCs w:val="22"/>
        </w:rPr>
        <w:t>, we are continuing our mission to ensure photographers</w:t>
      </w:r>
      <w:r w:rsidR="00422E0C" w:rsidRPr="00FB3933">
        <w:rPr>
          <w:rFonts w:ascii="Calibri" w:eastAsia="Calibri" w:hAnsi="Calibri" w:cs="Calibri"/>
          <w:color w:val="000000" w:themeColor="text1"/>
          <w:sz w:val="22"/>
          <w:szCs w:val="22"/>
        </w:rPr>
        <w:t>, f</w:t>
      </w:r>
      <w:r w:rsidRPr="00FB3933">
        <w:rPr>
          <w:rFonts w:ascii="Calibri" w:eastAsia="Calibri" w:hAnsi="Calibri" w:cs="Calibri"/>
          <w:color w:val="000000" w:themeColor="text1"/>
          <w:sz w:val="22"/>
          <w:szCs w:val="22"/>
        </w:rPr>
        <w:t>ilmmakers</w:t>
      </w:r>
      <w:r w:rsidR="00422E0C" w:rsidRPr="00FB3933">
        <w:rPr>
          <w:rFonts w:ascii="Calibri" w:eastAsia="Calibri" w:hAnsi="Calibri" w:cs="Calibri"/>
          <w:color w:val="000000" w:themeColor="text1"/>
          <w:sz w:val="22"/>
          <w:szCs w:val="22"/>
        </w:rPr>
        <w:t>, and creators</w:t>
      </w:r>
      <w:r w:rsidR="00DA1D9D" w:rsidRPr="00FB3933">
        <w:rPr>
          <w:rFonts w:ascii="Calibri" w:eastAsia="Calibri" w:hAnsi="Calibri" w:cs="Calibri"/>
          <w:color w:val="000000" w:themeColor="text1"/>
          <w:sz w:val="22"/>
          <w:szCs w:val="22"/>
        </w:rPr>
        <w:t xml:space="preserve"> have </w:t>
      </w:r>
      <w:r w:rsidR="003644FA" w:rsidRPr="00FB3933">
        <w:rPr>
          <w:rFonts w:ascii="Calibri" w:eastAsia="Calibri" w:hAnsi="Calibri" w:cs="Calibri"/>
          <w:color w:val="000000" w:themeColor="text1"/>
          <w:sz w:val="22"/>
          <w:szCs w:val="22"/>
        </w:rPr>
        <w:t xml:space="preserve">a breadth of high-performing lens options </w:t>
      </w:r>
      <w:r w:rsidRPr="00FB3933">
        <w:rPr>
          <w:rFonts w:ascii="Calibri" w:eastAsia="Calibri" w:hAnsi="Calibri" w:cs="Calibri"/>
          <w:color w:val="000000" w:themeColor="text1"/>
          <w:sz w:val="22"/>
          <w:szCs w:val="22"/>
        </w:rPr>
        <w:t>to</w:t>
      </w:r>
      <w:r w:rsidR="003364D6" w:rsidRPr="00FB3933">
        <w:rPr>
          <w:rFonts w:ascii="Calibri" w:eastAsia="Calibri" w:hAnsi="Calibri" w:cs="Calibri"/>
          <w:color w:val="000000" w:themeColor="text1"/>
          <w:sz w:val="22"/>
          <w:szCs w:val="22"/>
        </w:rPr>
        <w:t xml:space="preserve"> bring their visions to life.</w:t>
      </w:r>
      <w:r w:rsidRPr="00FB3933">
        <w:rPr>
          <w:rFonts w:ascii="Calibri" w:eastAsia="Calibri" w:hAnsi="Calibri" w:cs="Calibri"/>
          <w:color w:val="000000" w:themeColor="text1"/>
          <w:sz w:val="22"/>
          <w:szCs w:val="22"/>
        </w:rPr>
        <w:t>"</w:t>
      </w:r>
    </w:p>
    <w:p w14:paraId="2D7A8670" w14:textId="06DB965A" w:rsidR="001F3D08" w:rsidRPr="00FB3933" w:rsidRDefault="001F3D08" w:rsidP="007E66D1">
      <w:pPr>
        <w:rPr>
          <w:rFonts w:ascii="Calibri" w:eastAsia="Calibri" w:hAnsi="Calibri" w:cs="Calibri"/>
          <w:b/>
          <w:bCs/>
          <w:sz w:val="22"/>
          <w:szCs w:val="22"/>
        </w:rPr>
      </w:pPr>
      <w:r w:rsidRPr="00FB3933">
        <w:rPr>
          <w:rFonts w:ascii="Calibri" w:eastAsia="Calibri" w:hAnsi="Calibri" w:cs="Calibri"/>
          <w:b/>
          <w:bCs/>
          <w:sz w:val="22"/>
          <w:szCs w:val="22"/>
        </w:rPr>
        <w:t>Ultra-Wide Performance with Stunning Bokeh</w:t>
      </w:r>
    </w:p>
    <w:p w14:paraId="7BDC01B3" w14:textId="7D258A75" w:rsidR="001F3D08" w:rsidRPr="00FB3933" w:rsidRDefault="001F3D08" w:rsidP="00382D7C">
      <w:pPr>
        <w:jc w:val="both"/>
        <w:rPr>
          <w:rFonts w:ascii="Calibri" w:eastAsia="Calibri" w:hAnsi="Calibri" w:cs="Calibri"/>
          <w:sz w:val="22"/>
          <w:szCs w:val="22"/>
        </w:rPr>
      </w:pPr>
      <w:r w:rsidRPr="00FB3933">
        <w:rPr>
          <w:rFonts w:ascii="Calibri" w:eastAsia="Calibri" w:hAnsi="Calibri" w:cs="Calibri"/>
          <w:sz w:val="22"/>
          <w:szCs w:val="22"/>
        </w:rPr>
        <w:t xml:space="preserve">The </w:t>
      </w:r>
      <w:r w:rsidR="004A4259" w:rsidRPr="00DD5910">
        <w:rPr>
          <w:rFonts w:ascii="Calibri" w:eastAsia="Calibri" w:hAnsi="Calibri" w:cs="Calibri"/>
          <w:sz w:val="22"/>
          <w:szCs w:val="22"/>
        </w:rPr>
        <w:t>16</w:t>
      </w:r>
      <w:r w:rsidR="00FB3933" w:rsidRPr="00DD5910">
        <w:rPr>
          <w:rFonts w:ascii="Calibri" w:eastAsia="Calibri" w:hAnsi="Calibri" w:cs="Calibri"/>
          <w:sz w:val="22"/>
          <w:szCs w:val="22"/>
        </w:rPr>
        <w:t>mm</w:t>
      </w:r>
      <w:r w:rsidR="004A4259" w:rsidRPr="00DD5910">
        <w:rPr>
          <w:rFonts w:ascii="Calibri" w:eastAsia="Calibri" w:hAnsi="Calibri" w:cs="Calibri"/>
          <w:sz w:val="22"/>
          <w:szCs w:val="22"/>
        </w:rPr>
        <w:t xml:space="preserve"> F1.8 G</w:t>
      </w:r>
      <w:r w:rsidRPr="00FB3933">
        <w:rPr>
          <w:rFonts w:ascii="Calibri" w:eastAsia="Calibri" w:hAnsi="Calibri" w:cs="Calibri"/>
          <w:sz w:val="22"/>
          <w:szCs w:val="22"/>
        </w:rPr>
        <w:t xml:space="preserve"> is engineered for breathtaking, dynamic perspectives with an ultra-wide 16mm focal length. Its advanced optical construction includes two AA (Advanced Aspherical) elements to ensure razor-sharp resolution across all apertures. A combination of one Super ED (Extra-low Dispersion) glass element and three ED elements effectively suppresses chromatic aberration, delivering edge-to-edge clarity.</w:t>
      </w:r>
      <w:r w:rsidR="00892BB9" w:rsidRPr="00FB3933">
        <w:rPr>
          <w:rFonts w:ascii="Calibri" w:eastAsia="Calibri" w:hAnsi="Calibri" w:cs="Calibri"/>
          <w:sz w:val="22"/>
          <w:szCs w:val="22"/>
        </w:rPr>
        <w:t xml:space="preserve"> </w:t>
      </w:r>
      <w:r w:rsidRPr="00FB3933">
        <w:rPr>
          <w:rFonts w:ascii="Calibri" w:eastAsia="Calibri" w:hAnsi="Calibri" w:cs="Calibri"/>
          <w:sz w:val="22"/>
          <w:szCs w:val="22"/>
        </w:rPr>
        <w:t>Additionally, Sony’s optimized coating minimizes flare and ghosting, resulting in stunning image quality even in challenging lighting conditions.</w:t>
      </w:r>
    </w:p>
    <w:p w14:paraId="4BAFAC52" w14:textId="243DB1C0" w:rsidR="001F3D08" w:rsidRPr="00FB3933" w:rsidRDefault="1C402CEE" w:rsidP="00382D7C">
      <w:pPr>
        <w:jc w:val="both"/>
        <w:rPr>
          <w:rFonts w:ascii="Calibri" w:eastAsia="Calibri" w:hAnsi="Calibri" w:cs="Calibri"/>
          <w:sz w:val="22"/>
          <w:szCs w:val="22"/>
        </w:rPr>
      </w:pPr>
      <w:r w:rsidRPr="00FB3933">
        <w:rPr>
          <w:rFonts w:ascii="Calibri" w:eastAsia="Calibri" w:hAnsi="Calibri" w:cs="Calibri"/>
          <w:sz w:val="22"/>
          <w:szCs w:val="22"/>
        </w:rPr>
        <w:t xml:space="preserve">With a bright F1.8 maximum aperture and an 11-blade circular diaphragm, the </w:t>
      </w:r>
      <w:r w:rsidR="004A4259" w:rsidRPr="00DD5910">
        <w:rPr>
          <w:rFonts w:ascii="Calibri" w:eastAsia="Calibri" w:hAnsi="Calibri" w:cs="Calibri"/>
          <w:sz w:val="22"/>
          <w:szCs w:val="22"/>
        </w:rPr>
        <w:t>16</w:t>
      </w:r>
      <w:r w:rsidR="00FB3933" w:rsidRPr="00DD5910">
        <w:rPr>
          <w:rFonts w:ascii="Calibri" w:eastAsia="Calibri" w:hAnsi="Calibri" w:cs="Calibri"/>
          <w:sz w:val="22"/>
          <w:szCs w:val="22"/>
        </w:rPr>
        <w:t>mm</w:t>
      </w:r>
      <w:r w:rsidR="004A4259" w:rsidRPr="00DD5910">
        <w:rPr>
          <w:rFonts w:ascii="Calibri" w:eastAsia="Calibri" w:hAnsi="Calibri" w:cs="Calibri"/>
          <w:sz w:val="22"/>
          <w:szCs w:val="22"/>
        </w:rPr>
        <w:t xml:space="preserve"> F1.8 G</w:t>
      </w:r>
      <w:r w:rsidRPr="00FB3933">
        <w:rPr>
          <w:rFonts w:ascii="Calibri" w:eastAsia="Calibri" w:hAnsi="Calibri" w:cs="Calibri"/>
          <w:sz w:val="22"/>
          <w:szCs w:val="22"/>
        </w:rPr>
        <w:t xml:space="preserve"> produces beautiful, creamy bokeh that enhances subject separation. Its impressive close-up performance allows for a minimum focus distance of just 0.5</w:t>
      </w:r>
      <w:r w:rsidR="5EDC0DFF" w:rsidRPr="00FB3933">
        <w:rPr>
          <w:rFonts w:ascii="Calibri" w:eastAsia="Calibri" w:hAnsi="Calibri" w:cs="Calibri"/>
          <w:sz w:val="22"/>
          <w:szCs w:val="22"/>
        </w:rPr>
        <w:t xml:space="preserve"> </w:t>
      </w:r>
      <w:r w:rsidRPr="00FB3933">
        <w:rPr>
          <w:rFonts w:ascii="Calibri" w:eastAsia="Calibri" w:hAnsi="Calibri" w:cs="Calibri"/>
          <w:sz w:val="22"/>
          <w:szCs w:val="22"/>
        </w:rPr>
        <w:t>ft (</w:t>
      </w:r>
      <w:r w:rsidR="5EDC0DFF" w:rsidRPr="00FB3933">
        <w:rPr>
          <w:rFonts w:ascii="Calibri" w:eastAsia="Calibri" w:hAnsi="Calibri" w:cs="Calibri"/>
          <w:sz w:val="22"/>
          <w:szCs w:val="22"/>
        </w:rPr>
        <w:t>0.15</w:t>
      </w:r>
      <w:r w:rsidR="22BCA738" w:rsidRPr="00FB3933">
        <w:rPr>
          <w:rFonts w:ascii="Calibri" w:eastAsia="Calibri" w:hAnsi="Calibri" w:cs="Calibri"/>
          <w:sz w:val="22"/>
          <w:szCs w:val="22"/>
        </w:rPr>
        <w:t xml:space="preserve"> </w:t>
      </w:r>
      <w:r w:rsidRPr="00FB3933">
        <w:rPr>
          <w:rFonts w:ascii="Calibri" w:eastAsia="Calibri" w:hAnsi="Calibri" w:cs="Calibri"/>
          <w:sz w:val="22"/>
          <w:szCs w:val="22"/>
        </w:rPr>
        <w:t>m) with autofocus and a maximum magnification of 0.25x. When using manual focus, these values improve</w:t>
      </w:r>
      <w:r w:rsidR="005353F4" w:rsidRPr="00FB3933">
        <w:rPr>
          <w:rFonts w:ascii="Calibri" w:eastAsia="Calibri" w:hAnsi="Calibri" w:cs="Calibri"/>
          <w:sz w:val="22"/>
          <w:szCs w:val="22"/>
        </w:rPr>
        <w:t xml:space="preserve"> up</w:t>
      </w:r>
      <w:r w:rsidRPr="00FB3933">
        <w:rPr>
          <w:rFonts w:ascii="Calibri" w:eastAsia="Calibri" w:hAnsi="Calibri" w:cs="Calibri"/>
          <w:sz w:val="22"/>
          <w:szCs w:val="22"/>
        </w:rPr>
        <w:t xml:space="preserve"> to </w:t>
      </w:r>
      <w:r w:rsidR="5EDC0DFF" w:rsidRPr="00FB3933">
        <w:rPr>
          <w:rFonts w:ascii="Calibri" w:eastAsia="Calibri" w:hAnsi="Calibri" w:cs="Calibri"/>
          <w:sz w:val="22"/>
          <w:szCs w:val="22"/>
        </w:rPr>
        <w:t xml:space="preserve">0.43 </w:t>
      </w:r>
      <w:r w:rsidRPr="00FB3933">
        <w:rPr>
          <w:rFonts w:ascii="Calibri" w:eastAsia="Calibri" w:hAnsi="Calibri" w:cs="Calibri"/>
          <w:sz w:val="22"/>
          <w:szCs w:val="22"/>
        </w:rPr>
        <w:t xml:space="preserve">ft </w:t>
      </w:r>
      <w:r w:rsidR="5EDC0DFF" w:rsidRPr="00FB3933">
        <w:rPr>
          <w:rFonts w:ascii="Calibri" w:eastAsia="Calibri" w:hAnsi="Calibri" w:cs="Calibri"/>
          <w:sz w:val="22"/>
          <w:szCs w:val="22"/>
        </w:rPr>
        <w:t>(</w:t>
      </w:r>
      <w:r w:rsidRPr="00FB3933">
        <w:rPr>
          <w:rFonts w:ascii="Calibri" w:eastAsia="Calibri" w:hAnsi="Calibri" w:cs="Calibri"/>
          <w:sz w:val="22"/>
          <w:szCs w:val="22"/>
        </w:rPr>
        <w:t>0.13</w:t>
      </w:r>
      <w:r w:rsidR="22BCA738" w:rsidRPr="00FB3933">
        <w:rPr>
          <w:rFonts w:ascii="Calibri" w:eastAsia="Calibri" w:hAnsi="Calibri" w:cs="Calibri"/>
          <w:sz w:val="22"/>
          <w:szCs w:val="22"/>
        </w:rPr>
        <w:t xml:space="preserve"> </w:t>
      </w:r>
      <w:r w:rsidRPr="00FB3933">
        <w:rPr>
          <w:rFonts w:ascii="Calibri" w:eastAsia="Calibri" w:hAnsi="Calibri" w:cs="Calibri"/>
          <w:sz w:val="22"/>
          <w:szCs w:val="22"/>
        </w:rPr>
        <w:t>m</w:t>
      </w:r>
      <w:r w:rsidR="5EDC0DFF" w:rsidRPr="00FB3933">
        <w:rPr>
          <w:rFonts w:ascii="Calibri" w:eastAsia="Calibri" w:hAnsi="Calibri" w:cs="Calibri"/>
          <w:sz w:val="22"/>
          <w:szCs w:val="22"/>
        </w:rPr>
        <w:t>)</w:t>
      </w:r>
      <w:r w:rsidRPr="00FB3933">
        <w:rPr>
          <w:rFonts w:ascii="Calibri" w:eastAsia="Calibri" w:hAnsi="Calibri" w:cs="Calibri"/>
          <w:sz w:val="22"/>
          <w:szCs w:val="22"/>
        </w:rPr>
        <w:t xml:space="preserve"> and 0.30x, enabling unique wide-angle compositions with extraordinary depth.</w:t>
      </w:r>
    </w:p>
    <w:p w14:paraId="21C750A3" w14:textId="0D0CE467" w:rsidR="001F3D08" w:rsidRPr="00FB3933" w:rsidRDefault="001F3D08" w:rsidP="007E66D1">
      <w:pPr>
        <w:rPr>
          <w:rFonts w:ascii="Calibri" w:eastAsia="Calibri" w:hAnsi="Calibri" w:cs="Calibri"/>
          <w:b/>
          <w:bCs/>
          <w:sz w:val="22"/>
          <w:szCs w:val="22"/>
        </w:rPr>
      </w:pPr>
      <w:r w:rsidRPr="00FB3933">
        <w:rPr>
          <w:rFonts w:ascii="Calibri" w:eastAsia="Calibri" w:hAnsi="Calibri" w:cs="Calibri"/>
          <w:b/>
          <w:bCs/>
          <w:sz w:val="22"/>
          <w:szCs w:val="22"/>
        </w:rPr>
        <w:t>Powerful Performance in a Compact Form</w:t>
      </w:r>
    </w:p>
    <w:p w14:paraId="574218D7" w14:textId="352FF795" w:rsidR="001F3D08" w:rsidRPr="00FB3933" w:rsidRDefault="131D5E74" w:rsidP="00382D7C">
      <w:pPr>
        <w:jc w:val="both"/>
        <w:rPr>
          <w:rFonts w:ascii="Calibri" w:eastAsia="Calibri" w:hAnsi="Calibri" w:cs="Calibri"/>
          <w:sz w:val="22"/>
          <w:szCs w:val="22"/>
        </w:rPr>
      </w:pPr>
      <w:r w:rsidRPr="00FB3933">
        <w:rPr>
          <w:rFonts w:ascii="Calibri" w:eastAsia="Calibri" w:hAnsi="Calibri" w:cs="Calibri"/>
          <w:sz w:val="22"/>
          <w:szCs w:val="22"/>
        </w:rPr>
        <w:t xml:space="preserve">Through advanced optical engineering, including Sony’s high-precision AA lens elements, the </w:t>
      </w:r>
      <w:r w:rsidR="004A4259" w:rsidRPr="00DD5910">
        <w:rPr>
          <w:rFonts w:ascii="Calibri" w:eastAsia="Calibri" w:hAnsi="Calibri" w:cs="Calibri"/>
          <w:sz w:val="22"/>
          <w:szCs w:val="22"/>
        </w:rPr>
        <w:t>16</w:t>
      </w:r>
      <w:r w:rsidR="00FB3933" w:rsidRPr="00DD5910">
        <w:rPr>
          <w:rFonts w:ascii="Calibri" w:eastAsia="Calibri" w:hAnsi="Calibri" w:cs="Calibri"/>
          <w:sz w:val="22"/>
          <w:szCs w:val="22"/>
        </w:rPr>
        <w:t>mm</w:t>
      </w:r>
      <w:r w:rsidR="004A4259" w:rsidRPr="00DD5910">
        <w:rPr>
          <w:rFonts w:ascii="Calibri" w:eastAsia="Calibri" w:hAnsi="Calibri" w:cs="Calibri"/>
          <w:sz w:val="22"/>
          <w:szCs w:val="22"/>
        </w:rPr>
        <w:t xml:space="preserve"> F1.8 G</w:t>
      </w:r>
      <w:r w:rsidRPr="00FB3933">
        <w:rPr>
          <w:rFonts w:ascii="Calibri" w:eastAsia="Calibri" w:hAnsi="Calibri" w:cs="Calibri"/>
          <w:sz w:val="22"/>
          <w:szCs w:val="22"/>
        </w:rPr>
        <w:t xml:space="preserve"> maintains ultra-wide capabilities in an impressively compact and portable form factor. Measuring just </w:t>
      </w:r>
      <w:r w:rsidR="2B20B2F7" w:rsidRPr="00FB3933">
        <w:rPr>
          <w:rFonts w:ascii="Calibri" w:eastAsia="Calibri" w:hAnsi="Calibri" w:cs="Calibri"/>
          <w:sz w:val="22"/>
          <w:szCs w:val="22"/>
        </w:rPr>
        <w:t xml:space="preserve">3 x 3 </w:t>
      </w:r>
      <w:r w:rsidRPr="00FB3933">
        <w:rPr>
          <w:rFonts w:ascii="Calibri" w:eastAsia="Calibri" w:hAnsi="Calibri" w:cs="Calibri"/>
          <w:sz w:val="22"/>
          <w:szCs w:val="22"/>
        </w:rPr>
        <w:t>in (</w:t>
      </w:r>
      <w:r w:rsidR="796F910E" w:rsidRPr="00FB3933">
        <w:rPr>
          <w:rFonts w:ascii="Calibri" w:eastAsia="Calibri" w:hAnsi="Calibri" w:cs="Calibri"/>
          <w:sz w:val="22"/>
          <w:szCs w:val="22"/>
        </w:rPr>
        <w:t xml:space="preserve">73.8 x 75 </w:t>
      </w:r>
      <w:r w:rsidRPr="00FB3933">
        <w:rPr>
          <w:rFonts w:ascii="Calibri" w:eastAsia="Calibri" w:hAnsi="Calibri" w:cs="Calibri"/>
          <w:sz w:val="22"/>
          <w:szCs w:val="22"/>
        </w:rPr>
        <w:t>mm</w:t>
      </w:r>
      <w:r w:rsidR="1E2B1E90" w:rsidRPr="00FB3933">
        <w:rPr>
          <w:rFonts w:ascii="Calibri" w:eastAsia="Calibri" w:hAnsi="Calibri" w:cs="Calibri"/>
          <w:sz w:val="22"/>
          <w:szCs w:val="22"/>
        </w:rPr>
        <w:t>)</w:t>
      </w:r>
      <w:r w:rsidRPr="00FB3933">
        <w:rPr>
          <w:rFonts w:ascii="Calibri" w:eastAsia="Calibri" w:hAnsi="Calibri" w:cs="Calibri"/>
          <w:sz w:val="22"/>
          <w:szCs w:val="22"/>
        </w:rPr>
        <w:t xml:space="preserve"> and weighing </w:t>
      </w:r>
      <w:r w:rsidR="005353F4" w:rsidRPr="00FB3933">
        <w:rPr>
          <w:rFonts w:ascii="Calibri" w:eastAsia="Calibri" w:hAnsi="Calibri" w:cs="Calibri"/>
          <w:sz w:val="22"/>
          <w:szCs w:val="22"/>
        </w:rPr>
        <w:t xml:space="preserve">approximately </w:t>
      </w:r>
      <w:r w:rsidR="11326004" w:rsidRPr="00FB3933">
        <w:rPr>
          <w:rFonts w:ascii="Calibri" w:eastAsia="Calibri" w:hAnsi="Calibri" w:cs="Calibri"/>
          <w:sz w:val="22"/>
          <w:szCs w:val="22"/>
        </w:rPr>
        <w:t xml:space="preserve">10.8 </w:t>
      </w:r>
      <w:r w:rsidRPr="00FB3933">
        <w:rPr>
          <w:rFonts w:ascii="Calibri" w:eastAsia="Calibri" w:hAnsi="Calibri" w:cs="Calibri"/>
          <w:sz w:val="22"/>
          <w:szCs w:val="22"/>
        </w:rPr>
        <w:t>oz (</w:t>
      </w:r>
      <w:r w:rsidR="11326004" w:rsidRPr="00FB3933">
        <w:rPr>
          <w:rFonts w:ascii="Calibri" w:eastAsia="Calibri" w:hAnsi="Calibri" w:cs="Calibri"/>
          <w:sz w:val="22"/>
          <w:szCs w:val="22"/>
        </w:rPr>
        <w:t xml:space="preserve">304 </w:t>
      </w:r>
      <w:r w:rsidRPr="00FB3933">
        <w:rPr>
          <w:rFonts w:ascii="Calibri" w:eastAsia="Calibri" w:hAnsi="Calibri" w:cs="Calibri"/>
          <w:sz w:val="22"/>
          <w:szCs w:val="22"/>
        </w:rPr>
        <w:t xml:space="preserve">g), it offers exceptional mobility without </w:t>
      </w:r>
      <w:r w:rsidR="43E4A221" w:rsidRPr="00FB3933">
        <w:rPr>
          <w:rFonts w:ascii="Calibri" w:eastAsia="Calibri" w:hAnsi="Calibri" w:cs="Calibri"/>
          <w:sz w:val="22"/>
          <w:szCs w:val="22"/>
        </w:rPr>
        <w:t>compromising</w:t>
      </w:r>
      <w:r w:rsidRPr="00FB3933">
        <w:rPr>
          <w:rFonts w:ascii="Calibri" w:eastAsia="Calibri" w:hAnsi="Calibri" w:cs="Calibri"/>
          <w:sz w:val="22"/>
          <w:szCs w:val="22"/>
        </w:rPr>
        <w:t xml:space="preserve"> image quality. Designed for professionals on the go, this lens excels in capturing expansive landscapes and intricate architectural compositions with precision and clarity.</w:t>
      </w:r>
    </w:p>
    <w:p w14:paraId="641FFEA6" w14:textId="7B6D0435" w:rsidR="001F3D08" w:rsidRPr="00FB3933" w:rsidRDefault="001F3D08" w:rsidP="007E66D1">
      <w:pPr>
        <w:rPr>
          <w:rFonts w:ascii="Calibri" w:eastAsia="Calibri" w:hAnsi="Calibri" w:cs="Calibri"/>
          <w:b/>
          <w:bCs/>
          <w:sz w:val="22"/>
          <w:szCs w:val="22"/>
        </w:rPr>
      </w:pPr>
      <w:r w:rsidRPr="00FB3933">
        <w:rPr>
          <w:rFonts w:ascii="Calibri" w:eastAsia="Calibri" w:hAnsi="Calibri" w:cs="Calibri"/>
          <w:b/>
          <w:bCs/>
          <w:sz w:val="22"/>
          <w:szCs w:val="22"/>
        </w:rPr>
        <w:lastRenderedPageBreak/>
        <w:t>Fast</w:t>
      </w:r>
      <w:r w:rsidR="00311297" w:rsidRPr="00FB3933">
        <w:rPr>
          <w:rFonts w:ascii="Calibri" w:eastAsia="Calibri" w:hAnsi="Calibri" w:cs="Calibri"/>
          <w:b/>
          <w:bCs/>
          <w:sz w:val="22"/>
          <w:szCs w:val="22"/>
        </w:rPr>
        <w:t xml:space="preserve"> and</w:t>
      </w:r>
      <w:r w:rsidRPr="00FB3933">
        <w:rPr>
          <w:rFonts w:ascii="Calibri" w:eastAsia="Calibri" w:hAnsi="Calibri" w:cs="Calibri"/>
          <w:b/>
          <w:bCs/>
          <w:sz w:val="22"/>
          <w:szCs w:val="22"/>
        </w:rPr>
        <w:t xml:space="preserve"> Accurate Autofocus</w:t>
      </w:r>
    </w:p>
    <w:p w14:paraId="538AE920" w14:textId="0C39D617" w:rsidR="001F3D08" w:rsidRPr="00FB3933" w:rsidRDefault="001F3D08" w:rsidP="00382D7C">
      <w:pPr>
        <w:jc w:val="both"/>
        <w:rPr>
          <w:rFonts w:ascii="Calibri" w:eastAsia="Calibri" w:hAnsi="Calibri" w:cs="Calibri"/>
          <w:sz w:val="22"/>
          <w:szCs w:val="22"/>
        </w:rPr>
      </w:pPr>
      <w:r w:rsidRPr="00FB3933">
        <w:rPr>
          <w:rFonts w:ascii="Calibri" w:eastAsia="Calibri" w:hAnsi="Calibri" w:cs="Calibri"/>
          <w:sz w:val="22"/>
          <w:szCs w:val="22"/>
        </w:rPr>
        <w:t xml:space="preserve">Equipped with two XD (Extreme Dynamic) linear motors, the </w:t>
      </w:r>
      <w:r w:rsidR="004A4259" w:rsidRPr="00DD5910">
        <w:rPr>
          <w:rFonts w:ascii="Calibri" w:eastAsia="Calibri" w:hAnsi="Calibri" w:cs="Calibri"/>
          <w:sz w:val="22"/>
          <w:szCs w:val="22"/>
        </w:rPr>
        <w:t>16</w:t>
      </w:r>
      <w:r w:rsidR="00FB3933" w:rsidRPr="00DD5910">
        <w:rPr>
          <w:rFonts w:ascii="Calibri" w:eastAsia="Calibri" w:hAnsi="Calibri" w:cs="Calibri"/>
          <w:sz w:val="22"/>
          <w:szCs w:val="22"/>
        </w:rPr>
        <w:t>mm</w:t>
      </w:r>
      <w:r w:rsidR="004A4259" w:rsidRPr="00DD5910">
        <w:rPr>
          <w:rFonts w:ascii="Calibri" w:eastAsia="Calibri" w:hAnsi="Calibri" w:cs="Calibri"/>
          <w:sz w:val="22"/>
          <w:szCs w:val="22"/>
        </w:rPr>
        <w:t xml:space="preserve"> F1.8 G</w:t>
      </w:r>
      <w:r w:rsidRPr="00FB3933">
        <w:rPr>
          <w:rFonts w:ascii="Calibri" w:eastAsia="Calibri" w:hAnsi="Calibri" w:cs="Calibri"/>
          <w:sz w:val="22"/>
          <w:szCs w:val="22"/>
        </w:rPr>
        <w:t xml:space="preserve"> delivers rapid, precise autofocus with remarkable tracking performance. A newly developed control algorithm enhances responsiveness while reducing delay and vibration, ensuring smooth, near-silent operation. This makes it an exceptional choice for both stills and video, especially when capturing fast-moving subjects.</w:t>
      </w:r>
    </w:p>
    <w:p w14:paraId="0AFC15D7" w14:textId="41887263" w:rsidR="001F3D08" w:rsidRPr="00FB3933" w:rsidRDefault="001F3D08" w:rsidP="007E66D1">
      <w:pPr>
        <w:rPr>
          <w:rFonts w:ascii="Calibri" w:eastAsia="Calibri" w:hAnsi="Calibri" w:cs="Calibri"/>
          <w:sz w:val="22"/>
          <w:szCs w:val="22"/>
        </w:rPr>
      </w:pPr>
      <w:r w:rsidRPr="00FB3933">
        <w:rPr>
          <w:rFonts w:ascii="Calibri" w:eastAsia="Calibri" w:hAnsi="Calibri" w:cs="Calibri"/>
          <w:b/>
          <w:bCs/>
          <w:sz w:val="22"/>
          <w:szCs w:val="22"/>
        </w:rPr>
        <w:t>Optimized for Stable Video</w:t>
      </w:r>
    </w:p>
    <w:p w14:paraId="0A3753A7" w14:textId="21D6E45C" w:rsidR="001F3D08" w:rsidRPr="00FB3933" w:rsidRDefault="1C402CEE" w:rsidP="00382D7C">
      <w:pPr>
        <w:jc w:val="both"/>
        <w:rPr>
          <w:rFonts w:ascii="Calibri" w:eastAsia="Calibri" w:hAnsi="Calibri" w:cs="Calibri"/>
          <w:sz w:val="22"/>
          <w:szCs w:val="22"/>
        </w:rPr>
      </w:pPr>
      <w:r w:rsidRPr="00FB3933">
        <w:rPr>
          <w:rFonts w:ascii="Calibri" w:eastAsia="Calibri" w:hAnsi="Calibri" w:cs="Calibri"/>
          <w:sz w:val="22"/>
          <w:szCs w:val="22"/>
        </w:rPr>
        <w:t xml:space="preserve">Designed with videographers in mind, the </w:t>
      </w:r>
      <w:r w:rsidR="004A4259" w:rsidRPr="00DD5910">
        <w:rPr>
          <w:rFonts w:ascii="Calibri" w:eastAsia="Calibri" w:hAnsi="Calibri" w:cs="Calibri"/>
          <w:sz w:val="22"/>
          <w:szCs w:val="22"/>
        </w:rPr>
        <w:t>16</w:t>
      </w:r>
      <w:r w:rsidR="00FB3933" w:rsidRPr="00DD5910">
        <w:rPr>
          <w:rFonts w:ascii="Calibri" w:eastAsia="Calibri" w:hAnsi="Calibri" w:cs="Calibri"/>
          <w:sz w:val="22"/>
          <w:szCs w:val="22"/>
        </w:rPr>
        <w:t>mm</w:t>
      </w:r>
      <w:r w:rsidR="004A4259" w:rsidRPr="00DD5910">
        <w:rPr>
          <w:rFonts w:ascii="Calibri" w:eastAsia="Calibri" w:hAnsi="Calibri" w:cs="Calibri"/>
          <w:sz w:val="22"/>
          <w:szCs w:val="22"/>
        </w:rPr>
        <w:t xml:space="preserve"> F1.8 G</w:t>
      </w:r>
      <w:r w:rsidRPr="00FB3933">
        <w:rPr>
          <w:rFonts w:ascii="Calibri" w:eastAsia="Calibri" w:hAnsi="Calibri" w:cs="Calibri"/>
          <w:sz w:val="22"/>
          <w:szCs w:val="22"/>
        </w:rPr>
        <w:t xml:space="preserve"> minimizes focus breathing for seamless focus transitions. It fully supports the breathing compensation function</w:t>
      </w:r>
      <w:r w:rsidR="0056095C" w:rsidRPr="00FB3933">
        <w:rPr>
          <w:rStyle w:val="EndnoteReference"/>
          <w:rFonts w:ascii="Calibri" w:eastAsia="Calibri" w:hAnsi="Calibri" w:cs="Calibri"/>
          <w:sz w:val="22"/>
          <w:szCs w:val="22"/>
        </w:rPr>
        <w:endnoteReference w:id="2"/>
      </w:r>
      <w:r w:rsidRPr="00FB3933">
        <w:rPr>
          <w:rFonts w:ascii="Calibri" w:eastAsia="Calibri" w:hAnsi="Calibri" w:cs="Calibri"/>
          <w:sz w:val="22"/>
          <w:szCs w:val="22"/>
        </w:rPr>
        <w:t xml:space="preserve"> available in compatible Sony Alpha </w:t>
      </w:r>
      <w:r w:rsidR="006F694D" w:rsidRPr="00FB3933">
        <w:rPr>
          <w:rFonts w:ascii="Calibri" w:eastAsia="Calibri" w:hAnsi="Calibri" w:cs="Calibri"/>
          <w:sz w:val="22"/>
          <w:szCs w:val="22"/>
        </w:rPr>
        <w:t xml:space="preserve">camera </w:t>
      </w:r>
      <w:r w:rsidRPr="00FB3933">
        <w:rPr>
          <w:rFonts w:ascii="Calibri" w:eastAsia="Calibri" w:hAnsi="Calibri" w:cs="Calibri"/>
          <w:sz w:val="22"/>
          <w:szCs w:val="22"/>
        </w:rPr>
        <w:t>bodies and pairs effortlessly with in-body Active Mode</w:t>
      </w:r>
      <w:r w:rsidR="006C010D" w:rsidRPr="00FB3933">
        <w:rPr>
          <w:rStyle w:val="EndnoteReference"/>
          <w:rFonts w:ascii="Calibri" w:eastAsia="Calibri" w:hAnsi="Calibri" w:cs="Calibri"/>
          <w:sz w:val="22"/>
          <w:szCs w:val="22"/>
        </w:rPr>
        <w:endnoteReference w:id="3"/>
      </w:r>
      <w:r w:rsidRPr="00FB3933">
        <w:rPr>
          <w:rFonts w:ascii="Calibri" w:eastAsia="Calibri" w:hAnsi="Calibri" w:cs="Calibri"/>
          <w:sz w:val="22"/>
          <w:szCs w:val="22"/>
        </w:rPr>
        <w:t xml:space="preserve"> image stabilization to ensure steady footage, even while shooting handheld or on the move. The lens also features a standard 67mm front filter thread, making it easy to integrate with a wide range of </w:t>
      </w:r>
      <w:r w:rsidR="1F48849E" w:rsidRPr="00FB3933">
        <w:rPr>
          <w:rFonts w:ascii="Calibri" w:eastAsia="Calibri" w:hAnsi="Calibri" w:cs="Calibri"/>
          <w:sz w:val="22"/>
          <w:szCs w:val="22"/>
        </w:rPr>
        <w:t xml:space="preserve">filter </w:t>
      </w:r>
      <w:r w:rsidRPr="00FB3933">
        <w:rPr>
          <w:rFonts w:ascii="Calibri" w:eastAsia="Calibri" w:hAnsi="Calibri" w:cs="Calibri"/>
          <w:sz w:val="22"/>
          <w:szCs w:val="22"/>
        </w:rPr>
        <w:t>accessories</w:t>
      </w:r>
      <w:r w:rsidR="1F48849E" w:rsidRPr="00FB3933">
        <w:rPr>
          <w:rFonts w:ascii="Calibri" w:eastAsia="Calibri" w:hAnsi="Calibri" w:cs="Calibri"/>
          <w:sz w:val="22"/>
          <w:szCs w:val="22"/>
        </w:rPr>
        <w:t xml:space="preserve">. The compact design is ideal </w:t>
      </w:r>
      <w:r w:rsidR="530680EF" w:rsidRPr="00FB3933">
        <w:rPr>
          <w:rFonts w:ascii="Calibri" w:eastAsia="Calibri" w:hAnsi="Calibri" w:cs="Calibri"/>
          <w:sz w:val="22"/>
          <w:szCs w:val="22"/>
        </w:rPr>
        <w:t xml:space="preserve">for </w:t>
      </w:r>
      <w:r w:rsidR="1272CE74" w:rsidRPr="00FB3933">
        <w:rPr>
          <w:rFonts w:ascii="Calibri" w:eastAsia="Calibri" w:hAnsi="Calibri" w:cs="Calibri"/>
          <w:sz w:val="22"/>
          <w:szCs w:val="22"/>
        </w:rPr>
        <w:t>gimbal</w:t>
      </w:r>
      <w:r w:rsidR="530680EF" w:rsidRPr="00FB3933">
        <w:rPr>
          <w:rFonts w:ascii="Calibri" w:eastAsia="Calibri" w:hAnsi="Calibri" w:cs="Calibri"/>
          <w:sz w:val="22"/>
          <w:szCs w:val="22"/>
        </w:rPr>
        <w:t xml:space="preserve"> use.</w:t>
      </w:r>
    </w:p>
    <w:p w14:paraId="5B062687" w14:textId="6610954E" w:rsidR="001F3D08" w:rsidRPr="00FB3933" w:rsidRDefault="001F3D08" w:rsidP="007E66D1">
      <w:pPr>
        <w:rPr>
          <w:rFonts w:ascii="Calibri" w:eastAsia="Calibri" w:hAnsi="Calibri" w:cs="Calibri"/>
          <w:b/>
          <w:bCs/>
          <w:sz w:val="22"/>
          <w:szCs w:val="22"/>
        </w:rPr>
      </w:pPr>
      <w:r w:rsidRPr="00FB3933">
        <w:rPr>
          <w:rFonts w:ascii="Calibri" w:eastAsia="Calibri" w:hAnsi="Calibri" w:cs="Calibri"/>
          <w:b/>
          <w:bCs/>
          <w:sz w:val="22"/>
          <w:szCs w:val="22"/>
        </w:rPr>
        <w:t>Intuitive Controls and Reliable Build</w:t>
      </w:r>
    </w:p>
    <w:p w14:paraId="4BC59499" w14:textId="3D03482E" w:rsidR="00FF3670" w:rsidRPr="00FB3933" w:rsidRDefault="1C402CEE" w:rsidP="00382D7C">
      <w:pPr>
        <w:jc w:val="both"/>
        <w:rPr>
          <w:rFonts w:ascii="Calibri" w:eastAsia="Calibri" w:hAnsi="Calibri" w:cs="Calibri"/>
          <w:sz w:val="22"/>
          <w:szCs w:val="22"/>
        </w:rPr>
      </w:pPr>
      <w:r w:rsidRPr="00FB3933">
        <w:rPr>
          <w:rFonts w:ascii="Calibri" w:eastAsia="Calibri" w:hAnsi="Calibri" w:cs="Calibri"/>
          <w:sz w:val="22"/>
          <w:szCs w:val="22"/>
        </w:rPr>
        <w:t xml:space="preserve">The </w:t>
      </w:r>
      <w:r w:rsidR="004A4259" w:rsidRPr="00DD5910">
        <w:rPr>
          <w:rFonts w:ascii="Calibri" w:eastAsia="Calibri" w:hAnsi="Calibri" w:cs="Calibri"/>
          <w:sz w:val="22"/>
          <w:szCs w:val="22"/>
        </w:rPr>
        <w:t>16</w:t>
      </w:r>
      <w:r w:rsidR="00FB3933" w:rsidRPr="00DD5910">
        <w:rPr>
          <w:rFonts w:ascii="Calibri" w:eastAsia="Calibri" w:hAnsi="Calibri" w:cs="Calibri"/>
          <w:sz w:val="22"/>
          <w:szCs w:val="22"/>
        </w:rPr>
        <w:t>mm</w:t>
      </w:r>
      <w:r w:rsidR="004A4259" w:rsidRPr="00DD5910">
        <w:rPr>
          <w:rFonts w:ascii="Calibri" w:eastAsia="Calibri" w:hAnsi="Calibri" w:cs="Calibri"/>
          <w:sz w:val="22"/>
          <w:szCs w:val="22"/>
        </w:rPr>
        <w:t xml:space="preserve"> F1.8 G</w:t>
      </w:r>
      <w:r w:rsidRPr="00FB3933">
        <w:rPr>
          <w:rFonts w:ascii="Calibri" w:eastAsia="Calibri" w:hAnsi="Calibri" w:cs="Calibri"/>
          <w:sz w:val="22"/>
          <w:szCs w:val="22"/>
        </w:rPr>
        <w:t xml:space="preserve"> offers comprehensive manual controls, including a responsive focus ring, customizable focus hold button, focus mode switch, aperture ring, and iris lock switch. The aperture ring allows for tactile exposure adjustments, while the click ON/OFF switch enhances flexibility for both photography and video applications. Built to </w:t>
      </w:r>
      <w:r w:rsidR="283D9D90" w:rsidRPr="00FB3933">
        <w:rPr>
          <w:rFonts w:ascii="Calibri" w:eastAsia="Calibri" w:hAnsi="Calibri" w:cs="Calibri"/>
          <w:sz w:val="22"/>
          <w:szCs w:val="22"/>
        </w:rPr>
        <w:t xml:space="preserve">ensure durability and reliability in challenging environments, the </w:t>
      </w:r>
      <w:r w:rsidR="004A4259" w:rsidRPr="00FB3933">
        <w:rPr>
          <w:rFonts w:ascii="Calibri" w:eastAsia="Calibri" w:hAnsi="Calibri" w:cs="Calibri"/>
          <w:sz w:val="22"/>
          <w:szCs w:val="22"/>
        </w:rPr>
        <w:t>16</w:t>
      </w:r>
      <w:r w:rsidR="00FB3933" w:rsidRPr="00FB3933">
        <w:rPr>
          <w:rFonts w:ascii="Calibri" w:eastAsia="Calibri" w:hAnsi="Calibri" w:cs="Calibri"/>
          <w:sz w:val="22"/>
          <w:szCs w:val="22"/>
        </w:rPr>
        <w:t>mm</w:t>
      </w:r>
      <w:r w:rsidR="004A4259" w:rsidRPr="00FB3933">
        <w:rPr>
          <w:rFonts w:ascii="Calibri" w:eastAsia="Calibri" w:hAnsi="Calibri" w:cs="Calibri"/>
          <w:sz w:val="22"/>
          <w:szCs w:val="22"/>
        </w:rPr>
        <w:t xml:space="preserve"> F1.8 G</w:t>
      </w:r>
      <w:r w:rsidRPr="00FB3933">
        <w:rPr>
          <w:rFonts w:ascii="Calibri" w:eastAsia="Calibri" w:hAnsi="Calibri" w:cs="Calibri"/>
          <w:sz w:val="22"/>
          <w:szCs w:val="22"/>
        </w:rPr>
        <w:t xml:space="preserve"> </w:t>
      </w:r>
      <w:r w:rsidR="7143BE53" w:rsidRPr="00FB3933">
        <w:rPr>
          <w:rFonts w:ascii="Calibri" w:eastAsia="Calibri" w:hAnsi="Calibri" w:cs="Calibri"/>
          <w:sz w:val="22"/>
          <w:szCs w:val="22"/>
        </w:rPr>
        <w:t>features a</w:t>
      </w:r>
      <w:r w:rsidRPr="00FB3933">
        <w:rPr>
          <w:rFonts w:ascii="Calibri" w:eastAsia="Calibri" w:hAnsi="Calibri" w:cs="Calibri"/>
          <w:sz w:val="22"/>
          <w:szCs w:val="22"/>
        </w:rPr>
        <w:t xml:space="preserve"> dust- and moisture-resistant design</w:t>
      </w:r>
      <w:r w:rsidR="0083050F" w:rsidRPr="00FB3933">
        <w:rPr>
          <w:rStyle w:val="EndnoteReference"/>
          <w:rFonts w:ascii="Calibri" w:eastAsia="Calibri" w:hAnsi="Calibri" w:cs="Calibri"/>
          <w:sz w:val="22"/>
          <w:szCs w:val="22"/>
        </w:rPr>
        <w:endnoteReference w:id="4"/>
      </w:r>
      <w:r w:rsidRPr="00FB3933">
        <w:rPr>
          <w:rFonts w:ascii="Calibri" w:eastAsia="Calibri" w:hAnsi="Calibri" w:cs="Calibri"/>
          <w:sz w:val="22"/>
          <w:szCs w:val="22"/>
        </w:rPr>
        <w:t xml:space="preserve"> a</w:t>
      </w:r>
      <w:r w:rsidR="61F20AC2" w:rsidRPr="00FB3933">
        <w:rPr>
          <w:rFonts w:ascii="Calibri" w:eastAsia="Calibri" w:hAnsi="Calibri" w:cs="Calibri"/>
          <w:sz w:val="22"/>
          <w:szCs w:val="22"/>
        </w:rPr>
        <w:t>nd</w:t>
      </w:r>
      <w:r w:rsidRPr="00FB3933">
        <w:rPr>
          <w:rFonts w:ascii="Calibri" w:eastAsia="Calibri" w:hAnsi="Calibri" w:cs="Calibri"/>
          <w:sz w:val="22"/>
          <w:szCs w:val="22"/>
        </w:rPr>
        <w:t xml:space="preserve"> a fluorine-coated front </w:t>
      </w:r>
      <w:r w:rsidR="4430B40A" w:rsidRPr="00FB3933">
        <w:rPr>
          <w:rFonts w:ascii="Calibri" w:eastAsia="Calibri" w:hAnsi="Calibri" w:cs="Calibri"/>
          <w:sz w:val="22"/>
          <w:szCs w:val="22"/>
        </w:rPr>
        <w:t>element.</w:t>
      </w:r>
    </w:p>
    <w:p w14:paraId="021EACF8" w14:textId="1CC151D1" w:rsidR="00A55DB2" w:rsidRPr="00FB3933" w:rsidRDefault="006A4CC4" w:rsidP="007E66D1">
      <w:pPr>
        <w:rPr>
          <w:rFonts w:ascii="Calibri" w:eastAsia="Calibri" w:hAnsi="Calibri" w:cs="Calibri"/>
          <w:b/>
          <w:bCs/>
          <w:color w:val="000000" w:themeColor="text1"/>
          <w:sz w:val="22"/>
          <w:szCs w:val="22"/>
        </w:rPr>
      </w:pPr>
      <w:r w:rsidRPr="00FB3933">
        <w:rPr>
          <w:rFonts w:ascii="Calibri" w:eastAsia="Calibri" w:hAnsi="Calibri" w:cs="Calibri"/>
          <w:b/>
          <w:bCs/>
          <w:color w:val="000000" w:themeColor="text1"/>
          <w:sz w:val="22"/>
          <w:szCs w:val="22"/>
        </w:rPr>
        <w:t>Pricing and Availability</w:t>
      </w:r>
    </w:p>
    <w:p w14:paraId="0C282041" w14:textId="0A269922" w:rsidR="00B32FD4" w:rsidRPr="00FB3933" w:rsidRDefault="00B32FD4" w:rsidP="00382D7C">
      <w:pPr>
        <w:spacing w:before="240" w:line="240" w:lineRule="auto"/>
        <w:jc w:val="both"/>
        <w:rPr>
          <w:rFonts w:ascii="Calibri" w:hAnsi="Calibri" w:cs="Calibri"/>
          <w:sz w:val="22"/>
          <w:szCs w:val="22"/>
        </w:rPr>
      </w:pPr>
      <w:r w:rsidRPr="00FB3933">
        <w:rPr>
          <w:rFonts w:ascii="Calibri" w:eastAsia="Calibri" w:hAnsi="Calibri" w:cs="Calibri"/>
          <w:color w:val="000000" w:themeColor="text1"/>
          <w:sz w:val="22"/>
          <w:szCs w:val="22"/>
        </w:rPr>
        <w:t xml:space="preserve">The </w:t>
      </w:r>
      <w:r w:rsidR="004A4259" w:rsidRPr="00DD5910">
        <w:rPr>
          <w:rFonts w:ascii="Calibri" w:eastAsia="Calibri" w:hAnsi="Calibri" w:cs="Calibri"/>
          <w:color w:val="000000" w:themeColor="text1"/>
          <w:sz w:val="22"/>
          <w:szCs w:val="22"/>
        </w:rPr>
        <w:t>16</w:t>
      </w:r>
      <w:r w:rsidR="00FB3933" w:rsidRPr="00DD5910">
        <w:rPr>
          <w:rFonts w:ascii="Calibri" w:eastAsia="Calibri" w:hAnsi="Calibri" w:cs="Calibri"/>
          <w:color w:val="000000" w:themeColor="text1"/>
          <w:sz w:val="22"/>
          <w:szCs w:val="22"/>
        </w:rPr>
        <w:t>mm</w:t>
      </w:r>
      <w:r w:rsidR="004A4259" w:rsidRPr="00DD5910">
        <w:rPr>
          <w:rFonts w:ascii="Calibri" w:eastAsia="Calibri" w:hAnsi="Calibri" w:cs="Calibri"/>
          <w:color w:val="000000" w:themeColor="text1"/>
          <w:sz w:val="22"/>
          <w:szCs w:val="22"/>
        </w:rPr>
        <w:t xml:space="preserve"> F1.8 G</w:t>
      </w:r>
      <w:r w:rsidRPr="00FB3933">
        <w:rPr>
          <w:rFonts w:ascii="Calibri" w:eastAsia="Calibri" w:hAnsi="Calibri" w:cs="Calibri"/>
          <w:color w:val="000000" w:themeColor="text1"/>
          <w:sz w:val="22"/>
          <w:szCs w:val="22"/>
        </w:rPr>
        <w:t xml:space="preserve"> will be available in </w:t>
      </w:r>
      <w:r w:rsidR="00774F27" w:rsidRPr="00FB3933">
        <w:rPr>
          <w:rFonts w:ascii="Calibri" w:eastAsia="Calibri" w:hAnsi="Calibri" w:cs="Calibri"/>
          <w:color w:val="000000" w:themeColor="text1"/>
          <w:sz w:val="22"/>
          <w:szCs w:val="22"/>
        </w:rPr>
        <w:t>April</w:t>
      </w:r>
      <w:r w:rsidRPr="00FB3933">
        <w:rPr>
          <w:rFonts w:ascii="Calibri" w:eastAsia="Calibri" w:hAnsi="Calibri" w:cs="Calibri"/>
          <w:color w:val="000000" w:themeColor="text1"/>
          <w:sz w:val="22"/>
          <w:szCs w:val="22"/>
        </w:rPr>
        <w:t xml:space="preserve"> 2025 for approximately $</w:t>
      </w:r>
      <w:r w:rsidR="00774F27" w:rsidRPr="00FB3933">
        <w:rPr>
          <w:rFonts w:ascii="Calibri" w:eastAsia="Calibri" w:hAnsi="Calibri" w:cs="Calibri"/>
          <w:color w:val="000000" w:themeColor="text1"/>
          <w:sz w:val="22"/>
          <w:szCs w:val="22"/>
        </w:rPr>
        <w:t>799.99</w:t>
      </w:r>
      <w:r w:rsidRPr="00FB3933">
        <w:rPr>
          <w:rFonts w:ascii="Calibri" w:eastAsia="Calibri" w:hAnsi="Calibri" w:cs="Calibri"/>
          <w:color w:val="000000" w:themeColor="text1"/>
          <w:sz w:val="22"/>
          <w:szCs w:val="22"/>
        </w:rPr>
        <w:t xml:space="preserve"> USD and $</w:t>
      </w:r>
      <w:r w:rsidR="00774F27" w:rsidRPr="00FB3933">
        <w:rPr>
          <w:rFonts w:ascii="Calibri" w:eastAsia="Calibri" w:hAnsi="Calibri" w:cs="Calibri"/>
          <w:color w:val="000000" w:themeColor="text1"/>
          <w:sz w:val="22"/>
          <w:szCs w:val="22"/>
        </w:rPr>
        <w:t>1099.99</w:t>
      </w:r>
      <w:r w:rsidRPr="00FB3933">
        <w:rPr>
          <w:rFonts w:ascii="Calibri" w:eastAsia="Calibri" w:hAnsi="Calibri" w:cs="Calibri"/>
          <w:color w:val="000000" w:themeColor="text1"/>
          <w:sz w:val="22"/>
          <w:szCs w:val="22"/>
        </w:rPr>
        <w:t xml:space="preserve"> CAD. It will be sold directly through Sony and at a variety of Sony’s authorized dealers throughout North America. </w:t>
      </w:r>
    </w:p>
    <w:p w14:paraId="278DE23B" w14:textId="5D3BA302" w:rsidR="00742F53" w:rsidRPr="00FB3933" w:rsidRDefault="00B32FD4" w:rsidP="007E66D1">
      <w:pPr>
        <w:spacing w:before="240" w:line="240" w:lineRule="auto"/>
        <w:rPr>
          <w:rFonts w:ascii="Calibri" w:hAnsi="Calibri" w:cs="Calibri"/>
          <w:sz w:val="22"/>
          <w:szCs w:val="22"/>
        </w:rPr>
      </w:pPr>
      <w:r w:rsidRPr="00FB3933">
        <w:rPr>
          <w:rFonts w:ascii="Calibri" w:eastAsia="Calibri" w:hAnsi="Calibri" w:cs="Calibri"/>
          <w:color w:val="000000" w:themeColor="text1"/>
          <w:sz w:val="22"/>
          <w:szCs w:val="22"/>
        </w:rPr>
        <w:t xml:space="preserve">A product video on the new </w:t>
      </w:r>
      <w:r w:rsidR="004A4259" w:rsidRPr="00DD5910">
        <w:rPr>
          <w:rFonts w:ascii="Calibri" w:eastAsia="Calibri" w:hAnsi="Calibri" w:cs="Calibri"/>
          <w:color w:val="000000" w:themeColor="text1"/>
          <w:sz w:val="22"/>
          <w:szCs w:val="22"/>
        </w:rPr>
        <w:t>16</w:t>
      </w:r>
      <w:r w:rsidR="00FB3933" w:rsidRPr="00DD5910">
        <w:rPr>
          <w:rFonts w:ascii="Calibri" w:eastAsia="Calibri" w:hAnsi="Calibri" w:cs="Calibri"/>
          <w:color w:val="000000" w:themeColor="text1"/>
          <w:sz w:val="22"/>
          <w:szCs w:val="22"/>
        </w:rPr>
        <w:t>mm</w:t>
      </w:r>
      <w:r w:rsidR="004A4259" w:rsidRPr="00DD5910">
        <w:rPr>
          <w:rFonts w:ascii="Calibri" w:eastAsia="Calibri" w:hAnsi="Calibri" w:cs="Calibri"/>
          <w:color w:val="000000" w:themeColor="text1"/>
          <w:sz w:val="22"/>
          <w:szCs w:val="22"/>
        </w:rPr>
        <w:t xml:space="preserve"> F1.8 G</w:t>
      </w:r>
      <w:r w:rsidRPr="00FB3933">
        <w:rPr>
          <w:rFonts w:ascii="Calibri" w:eastAsia="Calibri" w:hAnsi="Calibri" w:cs="Calibri"/>
          <w:color w:val="000000" w:themeColor="text1"/>
          <w:sz w:val="22"/>
          <w:szCs w:val="22"/>
        </w:rPr>
        <w:t xml:space="preserve"> can be viewed here: </w:t>
      </w:r>
      <w:hyperlink r:id="rId10" w:history="1">
        <w:r w:rsidR="00742F53" w:rsidRPr="00FB3933">
          <w:rPr>
            <w:rStyle w:val="Hyperlink"/>
            <w:rFonts w:ascii="Calibri" w:hAnsi="Calibri" w:cs="Calibri"/>
            <w:sz w:val="22"/>
            <w:szCs w:val="22"/>
          </w:rPr>
          <w:t>https://youtu.be/04fkjfK1tbQ</w:t>
        </w:r>
      </w:hyperlink>
    </w:p>
    <w:p w14:paraId="41C9C2BF" w14:textId="4F1AA125" w:rsidR="00A80D63" w:rsidRPr="00FB3933" w:rsidRDefault="00B32FD4" w:rsidP="007E66D1">
      <w:pPr>
        <w:spacing w:before="240" w:line="240" w:lineRule="auto"/>
        <w:rPr>
          <w:rFonts w:ascii="Calibri" w:eastAsia="Calibri" w:hAnsi="Calibri" w:cs="Calibri"/>
          <w:color w:val="FF0000"/>
          <w:sz w:val="22"/>
          <w:szCs w:val="22"/>
          <w:u w:val="single"/>
        </w:rPr>
      </w:pPr>
      <w:r w:rsidRPr="00FB3933">
        <w:rPr>
          <w:rFonts w:ascii="Calibri" w:eastAsia="Calibri" w:hAnsi="Calibri" w:cs="Calibri"/>
          <w:color w:val="000000" w:themeColor="text1"/>
          <w:sz w:val="22"/>
          <w:szCs w:val="22"/>
        </w:rPr>
        <w:t xml:space="preserve">For detailed product information about </w:t>
      </w:r>
      <w:r w:rsidR="00FB3933" w:rsidRPr="00FB3933">
        <w:rPr>
          <w:rFonts w:ascii="Calibri" w:eastAsia="Calibri" w:hAnsi="Calibri" w:cs="Calibri"/>
          <w:color w:val="000000" w:themeColor="text1"/>
          <w:sz w:val="22"/>
          <w:szCs w:val="22"/>
        </w:rPr>
        <w:t xml:space="preserve">the </w:t>
      </w:r>
      <w:r w:rsidR="004A4259" w:rsidRPr="00DD5910">
        <w:rPr>
          <w:rFonts w:ascii="Calibri" w:eastAsia="Calibri" w:hAnsi="Calibri" w:cs="Calibri"/>
          <w:color w:val="000000" w:themeColor="text1"/>
          <w:sz w:val="22"/>
          <w:szCs w:val="22"/>
        </w:rPr>
        <w:t>16</w:t>
      </w:r>
      <w:r w:rsidR="00FB3933" w:rsidRPr="00DD5910">
        <w:rPr>
          <w:rFonts w:ascii="Calibri" w:eastAsia="Calibri" w:hAnsi="Calibri" w:cs="Calibri"/>
          <w:color w:val="000000" w:themeColor="text1"/>
          <w:sz w:val="22"/>
          <w:szCs w:val="22"/>
        </w:rPr>
        <w:t>mm</w:t>
      </w:r>
      <w:r w:rsidR="004A4259" w:rsidRPr="00DD5910">
        <w:rPr>
          <w:rFonts w:ascii="Calibri" w:eastAsia="Calibri" w:hAnsi="Calibri" w:cs="Calibri"/>
          <w:color w:val="000000" w:themeColor="text1"/>
          <w:sz w:val="22"/>
          <w:szCs w:val="22"/>
        </w:rPr>
        <w:t xml:space="preserve"> F1.8 G</w:t>
      </w:r>
      <w:r w:rsidRPr="00FB3933">
        <w:rPr>
          <w:rFonts w:ascii="Calibri" w:eastAsia="Calibri" w:hAnsi="Calibri" w:cs="Calibri"/>
          <w:color w:val="000000" w:themeColor="text1"/>
          <w:sz w:val="22"/>
          <w:szCs w:val="22"/>
        </w:rPr>
        <w:t xml:space="preserve"> please visit: </w:t>
      </w:r>
      <w:hyperlink r:id="rId11" w:history="1">
        <w:r w:rsidR="00A80D63" w:rsidRPr="00FB3933">
          <w:rPr>
            <w:rStyle w:val="Hyperlink"/>
            <w:rFonts w:ascii="Calibri" w:eastAsia="Calibri" w:hAnsi="Calibri" w:cs="Calibri"/>
            <w:sz w:val="22"/>
            <w:szCs w:val="22"/>
          </w:rPr>
          <w:t>https://electronics.sony.com/imaging/lenses/full-frame-e-mount/p/sel16f18g</w:t>
        </w:r>
      </w:hyperlink>
    </w:p>
    <w:p w14:paraId="62CFFD92" w14:textId="728187DD" w:rsidR="00183AEB" w:rsidRDefault="00B32FD4" w:rsidP="00382D7C">
      <w:pPr>
        <w:spacing w:before="240" w:line="240" w:lineRule="auto"/>
        <w:jc w:val="both"/>
        <w:rPr>
          <w:rFonts w:ascii="Calibri" w:eastAsia="Calibri" w:hAnsi="Calibri" w:cs="Calibri"/>
          <w:color w:val="000000" w:themeColor="text1"/>
          <w:sz w:val="22"/>
          <w:szCs w:val="22"/>
        </w:rPr>
      </w:pPr>
      <w:r w:rsidRPr="00FB3933">
        <w:rPr>
          <w:rFonts w:ascii="Calibri" w:eastAsia="Calibri" w:hAnsi="Calibri" w:cs="Calibri"/>
          <w:color w:val="000000" w:themeColor="text1"/>
          <w:sz w:val="22"/>
          <w:szCs w:val="22"/>
        </w:rPr>
        <w:t xml:space="preserve">Exclusive stories and exciting new content shot with the new </w:t>
      </w:r>
      <w:r w:rsidR="004A4259" w:rsidRPr="00DD5910">
        <w:rPr>
          <w:rFonts w:ascii="Calibri" w:eastAsia="Calibri" w:hAnsi="Calibri" w:cs="Calibri"/>
          <w:color w:val="000000" w:themeColor="text1"/>
          <w:sz w:val="22"/>
          <w:szCs w:val="22"/>
        </w:rPr>
        <w:t>16</w:t>
      </w:r>
      <w:r w:rsidR="00FB3933" w:rsidRPr="00DD5910">
        <w:rPr>
          <w:rFonts w:ascii="Calibri" w:eastAsia="Calibri" w:hAnsi="Calibri" w:cs="Calibri"/>
          <w:color w:val="000000" w:themeColor="text1"/>
          <w:sz w:val="22"/>
          <w:szCs w:val="22"/>
        </w:rPr>
        <w:t>mm</w:t>
      </w:r>
      <w:r w:rsidR="004A4259" w:rsidRPr="00DD5910">
        <w:rPr>
          <w:rFonts w:ascii="Calibri" w:eastAsia="Calibri" w:hAnsi="Calibri" w:cs="Calibri"/>
          <w:color w:val="000000" w:themeColor="text1"/>
          <w:sz w:val="22"/>
          <w:szCs w:val="22"/>
        </w:rPr>
        <w:t xml:space="preserve"> F1.8 G</w:t>
      </w:r>
      <w:r w:rsidRPr="00FB3933">
        <w:rPr>
          <w:rFonts w:ascii="Calibri" w:eastAsia="Calibri" w:hAnsi="Calibri" w:cs="Calibri"/>
          <w:color w:val="000000" w:themeColor="text1"/>
          <w:sz w:val="22"/>
          <w:szCs w:val="22"/>
        </w:rPr>
        <w:t xml:space="preserve"> and Sony's other imaging products can be found at </w:t>
      </w:r>
      <w:hyperlink r:id="rId12">
        <w:r w:rsidRPr="00FB3933">
          <w:rPr>
            <w:rStyle w:val="Hyperlink"/>
            <w:rFonts w:ascii="Calibri" w:eastAsia="Calibri" w:hAnsi="Calibri" w:cs="Calibri"/>
            <w:sz w:val="22"/>
            <w:szCs w:val="22"/>
          </w:rPr>
          <w:t>www.alphauniverse.com</w:t>
        </w:r>
      </w:hyperlink>
      <w:r w:rsidRPr="00FB3933">
        <w:rPr>
          <w:rFonts w:ascii="Calibri" w:eastAsia="Calibri" w:hAnsi="Calibri" w:cs="Calibri"/>
          <w:color w:val="000000" w:themeColor="text1"/>
          <w:sz w:val="22"/>
          <w:szCs w:val="22"/>
        </w:rPr>
        <w:t>, a site created to inform, educate, and inspire content creators.</w:t>
      </w:r>
    </w:p>
    <w:p w14:paraId="1DCC9148" w14:textId="09F6F98B" w:rsidR="00B32FD4" w:rsidRPr="00CA27B7" w:rsidRDefault="00B32FD4" w:rsidP="00DD5910">
      <w:pPr>
        <w:jc w:val="center"/>
        <w:rPr>
          <w:rFonts w:ascii="Calibri" w:eastAsia="Calibri" w:hAnsi="Calibri" w:cs="Calibri"/>
          <w:color w:val="000000" w:themeColor="text1"/>
          <w:sz w:val="22"/>
          <w:szCs w:val="22"/>
        </w:rPr>
      </w:pPr>
      <w:r w:rsidRPr="00CA27B7">
        <w:rPr>
          <w:rFonts w:ascii="Calibri" w:eastAsia="Calibri" w:hAnsi="Calibri" w:cs="Calibri"/>
          <w:color w:val="000000" w:themeColor="text1"/>
          <w:sz w:val="22"/>
          <w:szCs w:val="22"/>
        </w:rPr>
        <w:t>###</w:t>
      </w:r>
    </w:p>
    <w:p w14:paraId="4BEE38A5" w14:textId="77777777" w:rsidR="00B32FD4" w:rsidRPr="00CA27B7" w:rsidRDefault="00B32FD4" w:rsidP="007E66D1">
      <w:pPr>
        <w:rPr>
          <w:rFonts w:ascii="Calibri" w:eastAsia="Calibri" w:hAnsi="Calibri" w:cs="Calibri"/>
          <w:b/>
          <w:bCs/>
          <w:color w:val="000000" w:themeColor="text1"/>
          <w:sz w:val="22"/>
          <w:szCs w:val="22"/>
        </w:rPr>
      </w:pPr>
      <w:r w:rsidRPr="00CA27B7">
        <w:rPr>
          <w:rFonts w:ascii="Calibri" w:eastAsia="Calibri" w:hAnsi="Calibri" w:cs="Calibri"/>
          <w:b/>
          <w:bCs/>
          <w:color w:val="000000" w:themeColor="text1"/>
          <w:sz w:val="22"/>
          <w:szCs w:val="22"/>
        </w:rPr>
        <w:t xml:space="preserve">About Sony Electronics Inc.  </w:t>
      </w:r>
    </w:p>
    <w:p w14:paraId="5915D278" w14:textId="3541022C" w:rsidR="7DE6119C" w:rsidRPr="00CA27B7" w:rsidRDefault="00B32FD4" w:rsidP="00382D7C">
      <w:pPr>
        <w:jc w:val="both"/>
        <w:rPr>
          <w:rFonts w:ascii="Calibri" w:eastAsia="Calibri" w:hAnsi="Calibri" w:cs="Calibri"/>
          <w:color w:val="000000" w:themeColor="text1"/>
          <w:sz w:val="22"/>
          <w:szCs w:val="22"/>
        </w:rPr>
      </w:pPr>
      <w:r w:rsidRPr="00CA27B7">
        <w:rPr>
          <w:rFonts w:ascii="Calibri" w:eastAsia="Calibri" w:hAnsi="Calibri" w:cs="Calibri"/>
          <w:color w:val="000000" w:themeColor="text1"/>
          <w:sz w:val="22"/>
          <w:szCs w:val="22"/>
        </w:rPr>
        <w:t>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t>
      </w:r>
      <w:r w:rsidRPr="00CA27B7">
        <w:rPr>
          <w:rFonts w:ascii="Calibri" w:eastAsia="Calibri" w:hAnsi="Calibri" w:cs="Calibri"/>
          <w:color w:val="000000" w:themeColor="text1"/>
          <w:sz w:val="22"/>
          <w:szCs w:val="22"/>
        </w:rPr>
        <w:lastRenderedPageBreak/>
        <w:t>winning Alpha Interchangeable Lens Cameras and revolutionary high-resolution audio products. Sony is also a leading manufacturer of end-to-end solutions from 4K professional broadcast and A/V equipment to industry leading 4K and 8K Ultra HD TVs. Visit http://www.sony.com/news for more information.</w:t>
      </w:r>
    </w:p>
    <w:sectPr w:rsidR="7DE6119C" w:rsidRPr="00CA27B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28DD" w14:textId="77777777" w:rsidR="00F12077" w:rsidRDefault="00F12077">
      <w:pPr>
        <w:spacing w:after="0" w:line="240" w:lineRule="auto"/>
      </w:pPr>
      <w:r>
        <w:separator/>
      </w:r>
    </w:p>
  </w:endnote>
  <w:endnote w:type="continuationSeparator" w:id="0">
    <w:p w14:paraId="18DFE992" w14:textId="77777777" w:rsidR="00F12077" w:rsidRDefault="00F12077">
      <w:pPr>
        <w:spacing w:after="0" w:line="240" w:lineRule="auto"/>
      </w:pPr>
      <w:r>
        <w:continuationSeparator/>
      </w:r>
    </w:p>
  </w:endnote>
  <w:endnote w:type="continuationNotice" w:id="1">
    <w:p w14:paraId="46980D55" w14:textId="77777777" w:rsidR="00F12077" w:rsidRDefault="00F12077">
      <w:pPr>
        <w:spacing w:after="0" w:line="240" w:lineRule="auto"/>
      </w:pPr>
    </w:p>
  </w:endnote>
  <w:endnote w:id="2">
    <w:p w14:paraId="5FDCE3D3" w14:textId="77777777" w:rsidR="0056095C" w:rsidRDefault="0056095C" w:rsidP="0056095C">
      <w:pPr>
        <w:pStyle w:val="EndnoteText"/>
      </w:pPr>
      <w:r>
        <w:rPr>
          <w:rStyle w:val="EndnoteReference"/>
        </w:rPr>
        <w:endnoteRef/>
      </w:r>
      <w:r>
        <w:t xml:space="preserve"> Camera compatibility info at: https://www.sony.net/dics/breathing/</w:t>
      </w:r>
    </w:p>
    <w:p w14:paraId="40C9904E" w14:textId="381CECA5" w:rsidR="0056095C" w:rsidRDefault="0056095C" w:rsidP="0056095C">
      <w:pPr>
        <w:pStyle w:val="EndnoteText"/>
      </w:pPr>
      <w:r>
        <w:t>Not available when shooting stills. Angle of view and image quality may change slightly when this function is [ON]. Effective compensation may not be achieved in all situations.</w:t>
      </w:r>
    </w:p>
  </w:endnote>
  <w:endnote w:id="3">
    <w:p w14:paraId="17658D72" w14:textId="62637487" w:rsidR="006C010D" w:rsidRDefault="006C010D">
      <w:pPr>
        <w:pStyle w:val="EndnoteText"/>
      </w:pPr>
      <w:r>
        <w:rPr>
          <w:rStyle w:val="EndnoteReference"/>
        </w:rPr>
        <w:endnoteRef/>
      </w:r>
      <w:r>
        <w:t xml:space="preserve"> </w:t>
      </w:r>
      <w:r w:rsidR="00E37E77" w:rsidRPr="00CE5F69">
        <w:t>Compatible models only</w:t>
      </w:r>
    </w:p>
  </w:endnote>
  <w:endnote w:id="4">
    <w:p w14:paraId="14CE6D42" w14:textId="7F5D8E42" w:rsidR="0083050F" w:rsidRDefault="0083050F">
      <w:pPr>
        <w:pStyle w:val="EndnoteText"/>
      </w:pPr>
      <w:r>
        <w:rPr>
          <w:rStyle w:val="EndnoteReference"/>
        </w:rPr>
        <w:endnoteRef/>
      </w:r>
      <w:r>
        <w:t xml:space="preserve"> </w:t>
      </w:r>
      <w:r w:rsidRPr="00CC6E09">
        <w:t>Not guaranteed to be 100% dust and moisture proof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SST Light">
    <w:altName w:val="Calibri"/>
    <w:panose1 w:val="020B0304030504020204"/>
    <w:charset w:val="00"/>
    <w:family w:val="swiss"/>
    <w:notTrueType/>
    <w:pitch w:val="variable"/>
    <w:sig w:usb0="A00002AF" w:usb1="5000204B" w:usb2="00000000" w:usb3="00000000" w:csb0="0000009F" w:csb1="00000000"/>
  </w:font>
  <w:font w:name="SST Japanese Pro Light">
    <w:altName w:val="Yu Gothic"/>
    <w:panose1 w:val="00000000000000000000"/>
    <w:charset w:val="80"/>
    <w:family w:val="swiss"/>
    <w:notTrueType/>
    <w:pitch w:val="variable"/>
    <w:sig w:usb0="00000283" w:usb1="2AC71C11" w:usb2="00000012" w:usb3="00000000" w:csb0="00020005"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8551" w14:textId="77777777" w:rsidR="00F12077" w:rsidRDefault="00F12077">
      <w:pPr>
        <w:spacing w:after="0" w:line="240" w:lineRule="auto"/>
      </w:pPr>
      <w:r>
        <w:separator/>
      </w:r>
    </w:p>
  </w:footnote>
  <w:footnote w:type="continuationSeparator" w:id="0">
    <w:p w14:paraId="2128564F" w14:textId="77777777" w:rsidR="00F12077" w:rsidRDefault="00F12077">
      <w:pPr>
        <w:spacing w:after="0" w:line="240" w:lineRule="auto"/>
      </w:pPr>
      <w:r>
        <w:continuationSeparator/>
      </w:r>
    </w:p>
  </w:footnote>
  <w:footnote w:type="continuationNotice" w:id="1">
    <w:p w14:paraId="1335A5EB" w14:textId="77777777" w:rsidR="00F12077" w:rsidRDefault="00F12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CE66" w14:textId="5F29587D" w:rsidR="00A55DB2" w:rsidRDefault="00A55DB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6FA18F"/>
    <w:rsid w:val="000040E7"/>
    <w:rsid w:val="00004546"/>
    <w:rsid w:val="000049DB"/>
    <w:rsid w:val="00007B7D"/>
    <w:rsid w:val="000104D6"/>
    <w:rsid w:val="000109D6"/>
    <w:rsid w:val="00010C6E"/>
    <w:rsid w:val="00013D67"/>
    <w:rsid w:val="00015A81"/>
    <w:rsid w:val="0001700F"/>
    <w:rsid w:val="0001711A"/>
    <w:rsid w:val="00020EFD"/>
    <w:rsid w:val="00024D72"/>
    <w:rsid w:val="00026B53"/>
    <w:rsid w:val="000300B5"/>
    <w:rsid w:val="00030C0B"/>
    <w:rsid w:val="00031AC1"/>
    <w:rsid w:val="00031E86"/>
    <w:rsid w:val="0003697B"/>
    <w:rsid w:val="00037048"/>
    <w:rsid w:val="000412B7"/>
    <w:rsid w:val="0004347F"/>
    <w:rsid w:val="000440B6"/>
    <w:rsid w:val="000442D1"/>
    <w:rsid w:val="00044647"/>
    <w:rsid w:val="00045358"/>
    <w:rsid w:val="00045D4E"/>
    <w:rsid w:val="000477EC"/>
    <w:rsid w:val="00050505"/>
    <w:rsid w:val="00050B1E"/>
    <w:rsid w:val="000552E5"/>
    <w:rsid w:val="00057E90"/>
    <w:rsid w:val="000603D0"/>
    <w:rsid w:val="00063AE8"/>
    <w:rsid w:val="00064204"/>
    <w:rsid w:val="00064D70"/>
    <w:rsid w:val="00070DD5"/>
    <w:rsid w:val="00073CB6"/>
    <w:rsid w:val="00073E74"/>
    <w:rsid w:val="0007468F"/>
    <w:rsid w:val="00074D9D"/>
    <w:rsid w:val="00075572"/>
    <w:rsid w:val="00076B24"/>
    <w:rsid w:val="00080891"/>
    <w:rsid w:val="00081137"/>
    <w:rsid w:val="00082D6B"/>
    <w:rsid w:val="00084ABB"/>
    <w:rsid w:val="00085561"/>
    <w:rsid w:val="00086012"/>
    <w:rsid w:val="000876D5"/>
    <w:rsid w:val="000901F4"/>
    <w:rsid w:val="0009194A"/>
    <w:rsid w:val="00094171"/>
    <w:rsid w:val="00095731"/>
    <w:rsid w:val="000969C3"/>
    <w:rsid w:val="00097CC0"/>
    <w:rsid w:val="00097E6A"/>
    <w:rsid w:val="000A1B30"/>
    <w:rsid w:val="000A206A"/>
    <w:rsid w:val="000A25DD"/>
    <w:rsid w:val="000A33FE"/>
    <w:rsid w:val="000A5508"/>
    <w:rsid w:val="000A6A24"/>
    <w:rsid w:val="000B0DD7"/>
    <w:rsid w:val="000B5F2D"/>
    <w:rsid w:val="000C016E"/>
    <w:rsid w:val="000C0AAA"/>
    <w:rsid w:val="000C26C7"/>
    <w:rsid w:val="000C30AC"/>
    <w:rsid w:val="000C3821"/>
    <w:rsid w:val="000C5AF1"/>
    <w:rsid w:val="000D0047"/>
    <w:rsid w:val="000D247C"/>
    <w:rsid w:val="000D3A66"/>
    <w:rsid w:val="000D51C0"/>
    <w:rsid w:val="000E2D79"/>
    <w:rsid w:val="000E33E8"/>
    <w:rsid w:val="000E3BAA"/>
    <w:rsid w:val="000E4E2B"/>
    <w:rsid w:val="000E6846"/>
    <w:rsid w:val="000F0175"/>
    <w:rsid w:val="000F04B9"/>
    <w:rsid w:val="000F09B9"/>
    <w:rsid w:val="000F1529"/>
    <w:rsid w:val="000F2491"/>
    <w:rsid w:val="000F59BC"/>
    <w:rsid w:val="000F76E1"/>
    <w:rsid w:val="00100129"/>
    <w:rsid w:val="00100C29"/>
    <w:rsid w:val="00100E9F"/>
    <w:rsid w:val="001038BB"/>
    <w:rsid w:val="00107CE8"/>
    <w:rsid w:val="001128B6"/>
    <w:rsid w:val="00115CFD"/>
    <w:rsid w:val="0011743E"/>
    <w:rsid w:val="00117C87"/>
    <w:rsid w:val="00121326"/>
    <w:rsid w:val="00121C29"/>
    <w:rsid w:val="00124E25"/>
    <w:rsid w:val="0012587F"/>
    <w:rsid w:val="00126BC4"/>
    <w:rsid w:val="00130643"/>
    <w:rsid w:val="00131277"/>
    <w:rsid w:val="00131300"/>
    <w:rsid w:val="00131558"/>
    <w:rsid w:val="00132C5F"/>
    <w:rsid w:val="00133CFE"/>
    <w:rsid w:val="0013462E"/>
    <w:rsid w:val="00135CAE"/>
    <w:rsid w:val="00136F6D"/>
    <w:rsid w:val="00137004"/>
    <w:rsid w:val="00141D97"/>
    <w:rsid w:val="00143CDA"/>
    <w:rsid w:val="00145504"/>
    <w:rsid w:val="00145B93"/>
    <w:rsid w:val="00147E41"/>
    <w:rsid w:val="00150ABE"/>
    <w:rsid w:val="00151DC1"/>
    <w:rsid w:val="00153017"/>
    <w:rsid w:val="00154604"/>
    <w:rsid w:val="00154891"/>
    <w:rsid w:val="001554CC"/>
    <w:rsid w:val="00156012"/>
    <w:rsid w:val="00157913"/>
    <w:rsid w:val="0016158C"/>
    <w:rsid w:val="0016486A"/>
    <w:rsid w:val="001651A2"/>
    <w:rsid w:val="001669D1"/>
    <w:rsid w:val="0017161A"/>
    <w:rsid w:val="001718F5"/>
    <w:rsid w:val="00176ACD"/>
    <w:rsid w:val="00177CB8"/>
    <w:rsid w:val="00180E9D"/>
    <w:rsid w:val="00183312"/>
    <w:rsid w:val="00183AEB"/>
    <w:rsid w:val="001844A4"/>
    <w:rsid w:val="00186C41"/>
    <w:rsid w:val="00187D71"/>
    <w:rsid w:val="001904B8"/>
    <w:rsid w:val="00193DEE"/>
    <w:rsid w:val="001950C5"/>
    <w:rsid w:val="0019714C"/>
    <w:rsid w:val="0019754E"/>
    <w:rsid w:val="001A7D8C"/>
    <w:rsid w:val="001B21E0"/>
    <w:rsid w:val="001B409C"/>
    <w:rsid w:val="001B4382"/>
    <w:rsid w:val="001B5130"/>
    <w:rsid w:val="001B6D9F"/>
    <w:rsid w:val="001B7DE2"/>
    <w:rsid w:val="001C3103"/>
    <w:rsid w:val="001C4C6B"/>
    <w:rsid w:val="001D2996"/>
    <w:rsid w:val="001D54A9"/>
    <w:rsid w:val="001D5AAE"/>
    <w:rsid w:val="001E01C7"/>
    <w:rsid w:val="001E0E47"/>
    <w:rsid w:val="001E29B6"/>
    <w:rsid w:val="001E33AA"/>
    <w:rsid w:val="001E3A5B"/>
    <w:rsid w:val="001E5479"/>
    <w:rsid w:val="001F248C"/>
    <w:rsid w:val="001F2A08"/>
    <w:rsid w:val="001F3D08"/>
    <w:rsid w:val="001F48DF"/>
    <w:rsid w:val="00200D3C"/>
    <w:rsid w:val="00206056"/>
    <w:rsid w:val="00207D00"/>
    <w:rsid w:val="00213E2C"/>
    <w:rsid w:val="00214431"/>
    <w:rsid w:val="00214FD6"/>
    <w:rsid w:val="002174F0"/>
    <w:rsid w:val="0021782F"/>
    <w:rsid w:val="00217B2D"/>
    <w:rsid w:val="00220255"/>
    <w:rsid w:val="00221951"/>
    <w:rsid w:val="0022248E"/>
    <w:rsid w:val="00223B11"/>
    <w:rsid w:val="00224FA8"/>
    <w:rsid w:val="002267F8"/>
    <w:rsid w:val="002326CF"/>
    <w:rsid w:val="002343A4"/>
    <w:rsid w:val="00237258"/>
    <w:rsid w:val="00237DBD"/>
    <w:rsid w:val="00240A9E"/>
    <w:rsid w:val="00242F24"/>
    <w:rsid w:val="0024595A"/>
    <w:rsid w:val="00245EAB"/>
    <w:rsid w:val="00246DDB"/>
    <w:rsid w:val="00247D8B"/>
    <w:rsid w:val="00250B9A"/>
    <w:rsid w:val="0025156E"/>
    <w:rsid w:val="002556F1"/>
    <w:rsid w:val="00257347"/>
    <w:rsid w:val="00260B55"/>
    <w:rsid w:val="00261E81"/>
    <w:rsid w:val="00262414"/>
    <w:rsid w:val="0026287B"/>
    <w:rsid w:val="002639D5"/>
    <w:rsid w:val="002642BF"/>
    <w:rsid w:val="002651DD"/>
    <w:rsid w:val="0026533B"/>
    <w:rsid w:val="00270C2A"/>
    <w:rsid w:val="00271051"/>
    <w:rsid w:val="0027244E"/>
    <w:rsid w:val="00273AEF"/>
    <w:rsid w:val="00276052"/>
    <w:rsid w:val="002819B7"/>
    <w:rsid w:val="00282C34"/>
    <w:rsid w:val="00284B60"/>
    <w:rsid w:val="00285316"/>
    <w:rsid w:val="00291D4A"/>
    <w:rsid w:val="0029475C"/>
    <w:rsid w:val="00294BDE"/>
    <w:rsid w:val="00295524"/>
    <w:rsid w:val="00296E85"/>
    <w:rsid w:val="002A47EC"/>
    <w:rsid w:val="002A56AC"/>
    <w:rsid w:val="002B0883"/>
    <w:rsid w:val="002B1008"/>
    <w:rsid w:val="002B2887"/>
    <w:rsid w:val="002B3B0F"/>
    <w:rsid w:val="002B4514"/>
    <w:rsid w:val="002B6333"/>
    <w:rsid w:val="002B7FAC"/>
    <w:rsid w:val="002C18AC"/>
    <w:rsid w:val="002C7C35"/>
    <w:rsid w:val="002D004F"/>
    <w:rsid w:val="002E06AD"/>
    <w:rsid w:val="002E2C2B"/>
    <w:rsid w:val="002E4874"/>
    <w:rsid w:val="002F23D9"/>
    <w:rsid w:val="002F45A9"/>
    <w:rsid w:val="002F51B2"/>
    <w:rsid w:val="002F77E6"/>
    <w:rsid w:val="003003F0"/>
    <w:rsid w:val="003044F4"/>
    <w:rsid w:val="00306A6B"/>
    <w:rsid w:val="0030773C"/>
    <w:rsid w:val="00310B50"/>
    <w:rsid w:val="00311297"/>
    <w:rsid w:val="00311527"/>
    <w:rsid w:val="003202B9"/>
    <w:rsid w:val="003225E3"/>
    <w:rsid w:val="003243F4"/>
    <w:rsid w:val="00324F85"/>
    <w:rsid w:val="0032640A"/>
    <w:rsid w:val="00334D51"/>
    <w:rsid w:val="00334DD6"/>
    <w:rsid w:val="00334E96"/>
    <w:rsid w:val="00335BBC"/>
    <w:rsid w:val="003364D6"/>
    <w:rsid w:val="00337C22"/>
    <w:rsid w:val="003431AD"/>
    <w:rsid w:val="00351BBC"/>
    <w:rsid w:val="00357F79"/>
    <w:rsid w:val="003606FE"/>
    <w:rsid w:val="00361258"/>
    <w:rsid w:val="00362D6A"/>
    <w:rsid w:val="00363458"/>
    <w:rsid w:val="003644FA"/>
    <w:rsid w:val="00364782"/>
    <w:rsid w:val="00365A0B"/>
    <w:rsid w:val="00365D94"/>
    <w:rsid w:val="003668B8"/>
    <w:rsid w:val="0036739D"/>
    <w:rsid w:val="0036758B"/>
    <w:rsid w:val="003713A4"/>
    <w:rsid w:val="003713F7"/>
    <w:rsid w:val="00372BA5"/>
    <w:rsid w:val="00374B8C"/>
    <w:rsid w:val="0038060C"/>
    <w:rsid w:val="0038086D"/>
    <w:rsid w:val="00382D7C"/>
    <w:rsid w:val="00384E09"/>
    <w:rsid w:val="0039088A"/>
    <w:rsid w:val="00390AB1"/>
    <w:rsid w:val="003A0037"/>
    <w:rsid w:val="003A3D14"/>
    <w:rsid w:val="003A7F8D"/>
    <w:rsid w:val="003B32C3"/>
    <w:rsid w:val="003B5D15"/>
    <w:rsid w:val="003C101A"/>
    <w:rsid w:val="003C1342"/>
    <w:rsid w:val="003C2797"/>
    <w:rsid w:val="003D14A6"/>
    <w:rsid w:val="003D2001"/>
    <w:rsid w:val="003D21DB"/>
    <w:rsid w:val="003D3475"/>
    <w:rsid w:val="003D38AE"/>
    <w:rsid w:val="003D4732"/>
    <w:rsid w:val="003D4CE1"/>
    <w:rsid w:val="003E1490"/>
    <w:rsid w:val="003E1C7B"/>
    <w:rsid w:val="003E2617"/>
    <w:rsid w:val="003E56DE"/>
    <w:rsid w:val="003E69FD"/>
    <w:rsid w:val="003E7BD6"/>
    <w:rsid w:val="003F0C10"/>
    <w:rsid w:val="003F0F87"/>
    <w:rsid w:val="003F1473"/>
    <w:rsid w:val="003F5FF9"/>
    <w:rsid w:val="003F6A2F"/>
    <w:rsid w:val="003F6E4F"/>
    <w:rsid w:val="004023BA"/>
    <w:rsid w:val="0040557F"/>
    <w:rsid w:val="0040561A"/>
    <w:rsid w:val="00406AD2"/>
    <w:rsid w:val="00407295"/>
    <w:rsid w:val="00410A01"/>
    <w:rsid w:val="00410B29"/>
    <w:rsid w:val="00411FE8"/>
    <w:rsid w:val="0041206A"/>
    <w:rsid w:val="00412EC8"/>
    <w:rsid w:val="004151E8"/>
    <w:rsid w:val="00415BD9"/>
    <w:rsid w:val="00415C50"/>
    <w:rsid w:val="0042127F"/>
    <w:rsid w:val="0042228D"/>
    <w:rsid w:val="00422366"/>
    <w:rsid w:val="00422E0C"/>
    <w:rsid w:val="00423992"/>
    <w:rsid w:val="004240F4"/>
    <w:rsid w:val="004247FA"/>
    <w:rsid w:val="00424F2D"/>
    <w:rsid w:val="00425341"/>
    <w:rsid w:val="004266E2"/>
    <w:rsid w:val="00426865"/>
    <w:rsid w:val="00426EFF"/>
    <w:rsid w:val="00427B82"/>
    <w:rsid w:val="00430AA8"/>
    <w:rsid w:val="00432CF6"/>
    <w:rsid w:val="004333FF"/>
    <w:rsid w:val="004370E3"/>
    <w:rsid w:val="004372BC"/>
    <w:rsid w:val="00437DA0"/>
    <w:rsid w:val="004402A2"/>
    <w:rsid w:val="0044053F"/>
    <w:rsid w:val="00444568"/>
    <w:rsid w:val="00445BE3"/>
    <w:rsid w:val="004474EF"/>
    <w:rsid w:val="004504C2"/>
    <w:rsid w:val="004510A0"/>
    <w:rsid w:val="00454F41"/>
    <w:rsid w:val="004639CA"/>
    <w:rsid w:val="004643C4"/>
    <w:rsid w:val="00464650"/>
    <w:rsid w:val="00464DF8"/>
    <w:rsid w:val="00464F5A"/>
    <w:rsid w:val="00464FB7"/>
    <w:rsid w:val="004650A2"/>
    <w:rsid w:val="00466959"/>
    <w:rsid w:val="00466AA2"/>
    <w:rsid w:val="00466BC8"/>
    <w:rsid w:val="00471A57"/>
    <w:rsid w:val="00481784"/>
    <w:rsid w:val="0048273C"/>
    <w:rsid w:val="0048608A"/>
    <w:rsid w:val="00486ECA"/>
    <w:rsid w:val="00487B0E"/>
    <w:rsid w:val="0049032A"/>
    <w:rsid w:val="00491C70"/>
    <w:rsid w:val="004974B8"/>
    <w:rsid w:val="004A031A"/>
    <w:rsid w:val="004A04BC"/>
    <w:rsid w:val="004A1AD1"/>
    <w:rsid w:val="004A2AA2"/>
    <w:rsid w:val="004A4259"/>
    <w:rsid w:val="004A5B05"/>
    <w:rsid w:val="004A6A6F"/>
    <w:rsid w:val="004A7ECF"/>
    <w:rsid w:val="004B06C6"/>
    <w:rsid w:val="004B0D19"/>
    <w:rsid w:val="004B1961"/>
    <w:rsid w:val="004C2E17"/>
    <w:rsid w:val="004C3A46"/>
    <w:rsid w:val="004C621A"/>
    <w:rsid w:val="004C7073"/>
    <w:rsid w:val="004C7B50"/>
    <w:rsid w:val="004D1642"/>
    <w:rsid w:val="004D20D3"/>
    <w:rsid w:val="004D3A1C"/>
    <w:rsid w:val="004D4420"/>
    <w:rsid w:val="004D5D0E"/>
    <w:rsid w:val="004D6E08"/>
    <w:rsid w:val="004D790E"/>
    <w:rsid w:val="004E7A06"/>
    <w:rsid w:val="004F11A5"/>
    <w:rsid w:val="004F5A96"/>
    <w:rsid w:val="004F5C68"/>
    <w:rsid w:val="00500CA4"/>
    <w:rsid w:val="005014E1"/>
    <w:rsid w:val="00502DA8"/>
    <w:rsid w:val="00504AFF"/>
    <w:rsid w:val="0050729E"/>
    <w:rsid w:val="00507F91"/>
    <w:rsid w:val="005100D4"/>
    <w:rsid w:val="00513C9E"/>
    <w:rsid w:val="00514242"/>
    <w:rsid w:val="0051578E"/>
    <w:rsid w:val="005159EA"/>
    <w:rsid w:val="00516763"/>
    <w:rsid w:val="00522EF4"/>
    <w:rsid w:val="00523107"/>
    <w:rsid w:val="0052453E"/>
    <w:rsid w:val="0052493B"/>
    <w:rsid w:val="00525251"/>
    <w:rsid w:val="00525C63"/>
    <w:rsid w:val="00526F03"/>
    <w:rsid w:val="00527222"/>
    <w:rsid w:val="00530EC8"/>
    <w:rsid w:val="00531CB1"/>
    <w:rsid w:val="005353F4"/>
    <w:rsid w:val="005368CD"/>
    <w:rsid w:val="005377FF"/>
    <w:rsid w:val="005441E6"/>
    <w:rsid w:val="00547C47"/>
    <w:rsid w:val="005511DD"/>
    <w:rsid w:val="00552419"/>
    <w:rsid w:val="00552B1A"/>
    <w:rsid w:val="005538D2"/>
    <w:rsid w:val="00554B0A"/>
    <w:rsid w:val="0055729C"/>
    <w:rsid w:val="0056095C"/>
    <w:rsid w:val="005613C4"/>
    <w:rsid w:val="00561C13"/>
    <w:rsid w:val="00562D29"/>
    <w:rsid w:val="00565C5A"/>
    <w:rsid w:val="005721E7"/>
    <w:rsid w:val="00573C25"/>
    <w:rsid w:val="005744C1"/>
    <w:rsid w:val="00575221"/>
    <w:rsid w:val="0057587A"/>
    <w:rsid w:val="005820EE"/>
    <w:rsid w:val="005826D0"/>
    <w:rsid w:val="00582EE1"/>
    <w:rsid w:val="00584607"/>
    <w:rsid w:val="00584950"/>
    <w:rsid w:val="00586293"/>
    <w:rsid w:val="00586864"/>
    <w:rsid w:val="005919F3"/>
    <w:rsid w:val="00595E8C"/>
    <w:rsid w:val="00596CFC"/>
    <w:rsid w:val="00597D35"/>
    <w:rsid w:val="00597E65"/>
    <w:rsid w:val="005A08E9"/>
    <w:rsid w:val="005A14E4"/>
    <w:rsid w:val="005A2C1D"/>
    <w:rsid w:val="005A4458"/>
    <w:rsid w:val="005B4D97"/>
    <w:rsid w:val="005B7608"/>
    <w:rsid w:val="005B76DF"/>
    <w:rsid w:val="005B7B2A"/>
    <w:rsid w:val="005C0A19"/>
    <w:rsid w:val="005C2213"/>
    <w:rsid w:val="005C4773"/>
    <w:rsid w:val="005C5387"/>
    <w:rsid w:val="005C5C3A"/>
    <w:rsid w:val="005C6568"/>
    <w:rsid w:val="005C70A4"/>
    <w:rsid w:val="005D18D7"/>
    <w:rsid w:val="005D36C4"/>
    <w:rsid w:val="005D7CDB"/>
    <w:rsid w:val="005E4052"/>
    <w:rsid w:val="005E5FE5"/>
    <w:rsid w:val="005E6BBC"/>
    <w:rsid w:val="005F2035"/>
    <w:rsid w:val="005F2E03"/>
    <w:rsid w:val="0060081A"/>
    <w:rsid w:val="00600BF4"/>
    <w:rsid w:val="00601CE1"/>
    <w:rsid w:val="00602622"/>
    <w:rsid w:val="00602DB0"/>
    <w:rsid w:val="006034B6"/>
    <w:rsid w:val="0060352E"/>
    <w:rsid w:val="00603C7D"/>
    <w:rsid w:val="00604055"/>
    <w:rsid w:val="00606E20"/>
    <w:rsid w:val="00607581"/>
    <w:rsid w:val="00607E8A"/>
    <w:rsid w:val="00611F04"/>
    <w:rsid w:val="00614066"/>
    <w:rsid w:val="00616746"/>
    <w:rsid w:val="00625720"/>
    <w:rsid w:val="006301D6"/>
    <w:rsid w:val="0063529C"/>
    <w:rsid w:val="00642309"/>
    <w:rsid w:val="00642896"/>
    <w:rsid w:val="00642931"/>
    <w:rsid w:val="00642D4A"/>
    <w:rsid w:val="006434EC"/>
    <w:rsid w:val="0064463C"/>
    <w:rsid w:val="00644771"/>
    <w:rsid w:val="00647E34"/>
    <w:rsid w:val="00650A43"/>
    <w:rsid w:val="006518F5"/>
    <w:rsid w:val="0065450A"/>
    <w:rsid w:val="0066015B"/>
    <w:rsid w:val="00660927"/>
    <w:rsid w:val="00660A70"/>
    <w:rsid w:val="00660EC8"/>
    <w:rsid w:val="00661D3D"/>
    <w:rsid w:val="00663A80"/>
    <w:rsid w:val="00664554"/>
    <w:rsid w:val="00664FFE"/>
    <w:rsid w:val="006672C7"/>
    <w:rsid w:val="00667917"/>
    <w:rsid w:val="00667956"/>
    <w:rsid w:val="00670E9C"/>
    <w:rsid w:val="00671446"/>
    <w:rsid w:val="00671B76"/>
    <w:rsid w:val="00673C1B"/>
    <w:rsid w:val="00676B3C"/>
    <w:rsid w:val="00680F3A"/>
    <w:rsid w:val="0068189C"/>
    <w:rsid w:val="00683395"/>
    <w:rsid w:val="00685AAB"/>
    <w:rsid w:val="006875A4"/>
    <w:rsid w:val="00692F1B"/>
    <w:rsid w:val="00693706"/>
    <w:rsid w:val="00696CCA"/>
    <w:rsid w:val="006A15DA"/>
    <w:rsid w:val="006A4CC4"/>
    <w:rsid w:val="006B095E"/>
    <w:rsid w:val="006B21B3"/>
    <w:rsid w:val="006B26F6"/>
    <w:rsid w:val="006B524D"/>
    <w:rsid w:val="006C010D"/>
    <w:rsid w:val="006C3853"/>
    <w:rsid w:val="006C3C57"/>
    <w:rsid w:val="006C4F20"/>
    <w:rsid w:val="006C76B8"/>
    <w:rsid w:val="006C784F"/>
    <w:rsid w:val="006C7C75"/>
    <w:rsid w:val="006D18DF"/>
    <w:rsid w:val="006D19F0"/>
    <w:rsid w:val="006D3E5A"/>
    <w:rsid w:val="006D4E20"/>
    <w:rsid w:val="006D66F3"/>
    <w:rsid w:val="006E153F"/>
    <w:rsid w:val="006E1CDB"/>
    <w:rsid w:val="006E2D43"/>
    <w:rsid w:val="006E32F0"/>
    <w:rsid w:val="006E6EC6"/>
    <w:rsid w:val="006E7CA6"/>
    <w:rsid w:val="006F0687"/>
    <w:rsid w:val="006F1C44"/>
    <w:rsid w:val="006F25FA"/>
    <w:rsid w:val="006F694D"/>
    <w:rsid w:val="007031CE"/>
    <w:rsid w:val="00704392"/>
    <w:rsid w:val="00710251"/>
    <w:rsid w:val="007139E8"/>
    <w:rsid w:val="00713A4C"/>
    <w:rsid w:val="00715B91"/>
    <w:rsid w:val="0071689D"/>
    <w:rsid w:val="00717264"/>
    <w:rsid w:val="00717B2E"/>
    <w:rsid w:val="00724878"/>
    <w:rsid w:val="00726ED4"/>
    <w:rsid w:val="00735D5B"/>
    <w:rsid w:val="00735ECF"/>
    <w:rsid w:val="00736E58"/>
    <w:rsid w:val="007400ED"/>
    <w:rsid w:val="007425DD"/>
    <w:rsid w:val="00742F53"/>
    <w:rsid w:val="00742FFC"/>
    <w:rsid w:val="00744AC3"/>
    <w:rsid w:val="00746243"/>
    <w:rsid w:val="0074682E"/>
    <w:rsid w:val="00753C5B"/>
    <w:rsid w:val="00755802"/>
    <w:rsid w:val="007562B3"/>
    <w:rsid w:val="00756B0C"/>
    <w:rsid w:val="007610AC"/>
    <w:rsid w:val="00762D1F"/>
    <w:rsid w:val="00767149"/>
    <w:rsid w:val="00770093"/>
    <w:rsid w:val="00770CA0"/>
    <w:rsid w:val="0077382D"/>
    <w:rsid w:val="00773FC6"/>
    <w:rsid w:val="0077443F"/>
    <w:rsid w:val="00774F27"/>
    <w:rsid w:val="0077527D"/>
    <w:rsid w:val="007761B0"/>
    <w:rsid w:val="00777584"/>
    <w:rsid w:val="00782F73"/>
    <w:rsid w:val="00784953"/>
    <w:rsid w:val="00785817"/>
    <w:rsid w:val="00790B01"/>
    <w:rsid w:val="00796689"/>
    <w:rsid w:val="00796DEE"/>
    <w:rsid w:val="007A2B92"/>
    <w:rsid w:val="007A42A8"/>
    <w:rsid w:val="007A51DA"/>
    <w:rsid w:val="007A530F"/>
    <w:rsid w:val="007B0176"/>
    <w:rsid w:val="007B0B32"/>
    <w:rsid w:val="007B0D16"/>
    <w:rsid w:val="007B1DC1"/>
    <w:rsid w:val="007B4120"/>
    <w:rsid w:val="007B51D7"/>
    <w:rsid w:val="007B5C39"/>
    <w:rsid w:val="007B63D5"/>
    <w:rsid w:val="007B6D34"/>
    <w:rsid w:val="007C6505"/>
    <w:rsid w:val="007D2C55"/>
    <w:rsid w:val="007D327D"/>
    <w:rsid w:val="007D37CD"/>
    <w:rsid w:val="007D3F25"/>
    <w:rsid w:val="007D61BD"/>
    <w:rsid w:val="007D6C7F"/>
    <w:rsid w:val="007D6F9F"/>
    <w:rsid w:val="007E096E"/>
    <w:rsid w:val="007E14D6"/>
    <w:rsid w:val="007E3692"/>
    <w:rsid w:val="007E5C93"/>
    <w:rsid w:val="007E66D1"/>
    <w:rsid w:val="007F0426"/>
    <w:rsid w:val="007F326B"/>
    <w:rsid w:val="007F49B7"/>
    <w:rsid w:val="007F573E"/>
    <w:rsid w:val="007F5A6B"/>
    <w:rsid w:val="007F7D31"/>
    <w:rsid w:val="008012D7"/>
    <w:rsid w:val="00802236"/>
    <w:rsid w:val="00806A78"/>
    <w:rsid w:val="0081177C"/>
    <w:rsid w:val="00813008"/>
    <w:rsid w:val="008148AA"/>
    <w:rsid w:val="008159FF"/>
    <w:rsid w:val="008172FE"/>
    <w:rsid w:val="00817330"/>
    <w:rsid w:val="0082028A"/>
    <w:rsid w:val="008227FA"/>
    <w:rsid w:val="008229EE"/>
    <w:rsid w:val="008243D0"/>
    <w:rsid w:val="00830446"/>
    <w:rsid w:val="0083050F"/>
    <w:rsid w:val="00831979"/>
    <w:rsid w:val="00834106"/>
    <w:rsid w:val="00834459"/>
    <w:rsid w:val="00836FD3"/>
    <w:rsid w:val="00844417"/>
    <w:rsid w:val="0084627A"/>
    <w:rsid w:val="008465CA"/>
    <w:rsid w:val="008501CB"/>
    <w:rsid w:val="00851C49"/>
    <w:rsid w:val="00853E66"/>
    <w:rsid w:val="00855674"/>
    <w:rsid w:val="0086044A"/>
    <w:rsid w:val="008610ED"/>
    <w:rsid w:val="00861477"/>
    <w:rsid w:val="008646A8"/>
    <w:rsid w:val="0086547C"/>
    <w:rsid w:val="00865B72"/>
    <w:rsid w:val="00865D27"/>
    <w:rsid w:val="00872671"/>
    <w:rsid w:val="00875F86"/>
    <w:rsid w:val="008770C2"/>
    <w:rsid w:val="00877DC2"/>
    <w:rsid w:val="0088516B"/>
    <w:rsid w:val="00886A02"/>
    <w:rsid w:val="00890E4C"/>
    <w:rsid w:val="00891DE4"/>
    <w:rsid w:val="00892257"/>
    <w:rsid w:val="00892BB9"/>
    <w:rsid w:val="0089428C"/>
    <w:rsid w:val="008967CA"/>
    <w:rsid w:val="0089781E"/>
    <w:rsid w:val="008A16D3"/>
    <w:rsid w:val="008A1AA4"/>
    <w:rsid w:val="008A41C3"/>
    <w:rsid w:val="008A5FD2"/>
    <w:rsid w:val="008A6831"/>
    <w:rsid w:val="008A7933"/>
    <w:rsid w:val="008A7A69"/>
    <w:rsid w:val="008B2F12"/>
    <w:rsid w:val="008C0A25"/>
    <w:rsid w:val="008C532A"/>
    <w:rsid w:val="008C5A3D"/>
    <w:rsid w:val="008C5C76"/>
    <w:rsid w:val="008D072E"/>
    <w:rsid w:val="008D1481"/>
    <w:rsid w:val="008D2556"/>
    <w:rsid w:val="008D3B2E"/>
    <w:rsid w:val="008D77CB"/>
    <w:rsid w:val="008D78C2"/>
    <w:rsid w:val="008D7C19"/>
    <w:rsid w:val="008D7FBC"/>
    <w:rsid w:val="008E1A84"/>
    <w:rsid w:val="008E2A85"/>
    <w:rsid w:val="008E3AA4"/>
    <w:rsid w:val="008E4993"/>
    <w:rsid w:val="008E4AE0"/>
    <w:rsid w:val="008F1315"/>
    <w:rsid w:val="008F3FF1"/>
    <w:rsid w:val="008F6A01"/>
    <w:rsid w:val="008F712D"/>
    <w:rsid w:val="00900E3A"/>
    <w:rsid w:val="00902580"/>
    <w:rsid w:val="0090316A"/>
    <w:rsid w:val="00904514"/>
    <w:rsid w:val="00907785"/>
    <w:rsid w:val="0091044B"/>
    <w:rsid w:val="0091332C"/>
    <w:rsid w:val="00915709"/>
    <w:rsid w:val="00921683"/>
    <w:rsid w:val="0092379F"/>
    <w:rsid w:val="00926521"/>
    <w:rsid w:val="00931AC5"/>
    <w:rsid w:val="0093200D"/>
    <w:rsid w:val="009339D1"/>
    <w:rsid w:val="009356B0"/>
    <w:rsid w:val="00942BDA"/>
    <w:rsid w:val="00942D59"/>
    <w:rsid w:val="0094335A"/>
    <w:rsid w:val="00943978"/>
    <w:rsid w:val="009459FB"/>
    <w:rsid w:val="0095465E"/>
    <w:rsid w:val="00955947"/>
    <w:rsid w:val="009655BB"/>
    <w:rsid w:val="009662A2"/>
    <w:rsid w:val="00966FEF"/>
    <w:rsid w:val="00967DE9"/>
    <w:rsid w:val="00970A43"/>
    <w:rsid w:val="00971EE2"/>
    <w:rsid w:val="009726F3"/>
    <w:rsid w:val="00973056"/>
    <w:rsid w:val="009743AE"/>
    <w:rsid w:val="0097462B"/>
    <w:rsid w:val="009828A3"/>
    <w:rsid w:val="00984886"/>
    <w:rsid w:val="00986F2C"/>
    <w:rsid w:val="00990CA4"/>
    <w:rsid w:val="009951C0"/>
    <w:rsid w:val="00996934"/>
    <w:rsid w:val="009A0589"/>
    <w:rsid w:val="009A4190"/>
    <w:rsid w:val="009A514C"/>
    <w:rsid w:val="009A5D20"/>
    <w:rsid w:val="009A5EEF"/>
    <w:rsid w:val="009A68DF"/>
    <w:rsid w:val="009B5B8E"/>
    <w:rsid w:val="009C1413"/>
    <w:rsid w:val="009C436E"/>
    <w:rsid w:val="009C7032"/>
    <w:rsid w:val="009D08CD"/>
    <w:rsid w:val="009D3A35"/>
    <w:rsid w:val="009D6057"/>
    <w:rsid w:val="009D612B"/>
    <w:rsid w:val="009D6C5C"/>
    <w:rsid w:val="009D740A"/>
    <w:rsid w:val="009E07BB"/>
    <w:rsid w:val="009E214B"/>
    <w:rsid w:val="009E2D94"/>
    <w:rsid w:val="009E32F0"/>
    <w:rsid w:val="009E64F7"/>
    <w:rsid w:val="009F274E"/>
    <w:rsid w:val="009F329A"/>
    <w:rsid w:val="009F4C84"/>
    <w:rsid w:val="009F579B"/>
    <w:rsid w:val="009F6C7C"/>
    <w:rsid w:val="009F707D"/>
    <w:rsid w:val="009F7CBB"/>
    <w:rsid w:val="00A0125F"/>
    <w:rsid w:val="00A012C7"/>
    <w:rsid w:val="00A01F5B"/>
    <w:rsid w:val="00A04829"/>
    <w:rsid w:val="00A06CC7"/>
    <w:rsid w:val="00A11DF2"/>
    <w:rsid w:val="00A1201F"/>
    <w:rsid w:val="00A12B6C"/>
    <w:rsid w:val="00A15364"/>
    <w:rsid w:val="00A17AE9"/>
    <w:rsid w:val="00A24579"/>
    <w:rsid w:val="00A24754"/>
    <w:rsid w:val="00A25998"/>
    <w:rsid w:val="00A26C68"/>
    <w:rsid w:val="00A277A2"/>
    <w:rsid w:val="00A27AC1"/>
    <w:rsid w:val="00A308F1"/>
    <w:rsid w:val="00A30DF5"/>
    <w:rsid w:val="00A3215B"/>
    <w:rsid w:val="00A33B7F"/>
    <w:rsid w:val="00A353A9"/>
    <w:rsid w:val="00A36D2C"/>
    <w:rsid w:val="00A37ABC"/>
    <w:rsid w:val="00A41A15"/>
    <w:rsid w:val="00A41F7E"/>
    <w:rsid w:val="00A433AE"/>
    <w:rsid w:val="00A457B4"/>
    <w:rsid w:val="00A4646D"/>
    <w:rsid w:val="00A520D8"/>
    <w:rsid w:val="00A55DB2"/>
    <w:rsid w:val="00A6015E"/>
    <w:rsid w:val="00A63724"/>
    <w:rsid w:val="00A65438"/>
    <w:rsid w:val="00A673E5"/>
    <w:rsid w:val="00A67546"/>
    <w:rsid w:val="00A677D7"/>
    <w:rsid w:val="00A704BE"/>
    <w:rsid w:val="00A70C5F"/>
    <w:rsid w:val="00A7454C"/>
    <w:rsid w:val="00A77266"/>
    <w:rsid w:val="00A80D63"/>
    <w:rsid w:val="00A831EF"/>
    <w:rsid w:val="00A90773"/>
    <w:rsid w:val="00A96A46"/>
    <w:rsid w:val="00AA0490"/>
    <w:rsid w:val="00AA2628"/>
    <w:rsid w:val="00AA2B8D"/>
    <w:rsid w:val="00AA3186"/>
    <w:rsid w:val="00AA3914"/>
    <w:rsid w:val="00AA3BE2"/>
    <w:rsid w:val="00AA54FB"/>
    <w:rsid w:val="00AA5867"/>
    <w:rsid w:val="00AA7286"/>
    <w:rsid w:val="00AA7353"/>
    <w:rsid w:val="00AB0870"/>
    <w:rsid w:val="00AB2113"/>
    <w:rsid w:val="00AB4C4F"/>
    <w:rsid w:val="00AB51E7"/>
    <w:rsid w:val="00AC0B83"/>
    <w:rsid w:val="00AC5FF8"/>
    <w:rsid w:val="00AC66EF"/>
    <w:rsid w:val="00AC7BE2"/>
    <w:rsid w:val="00AD11BD"/>
    <w:rsid w:val="00AD11E8"/>
    <w:rsid w:val="00AD4208"/>
    <w:rsid w:val="00AD515E"/>
    <w:rsid w:val="00AE5EE8"/>
    <w:rsid w:val="00AE7BB9"/>
    <w:rsid w:val="00AF6549"/>
    <w:rsid w:val="00AF6995"/>
    <w:rsid w:val="00AF6FAB"/>
    <w:rsid w:val="00B0272D"/>
    <w:rsid w:val="00B04000"/>
    <w:rsid w:val="00B04904"/>
    <w:rsid w:val="00B04D9E"/>
    <w:rsid w:val="00B103BC"/>
    <w:rsid w:val="00B11443"/>
    <w:rsid w:val="00B15CA9"/>
    <w:rsid w:val="00B163C2"/>
    <w:rsid w:val="00B17259"/>
    <w:rsid w:val="00B228EA"/>
    <w:rsid w:val="00B23266"/>
    <w:rsid w:val="00B254BE"/>
    <w:rsid w:val="00B25BC1"/>
    <w:rsid w:val="00B3028F"/>
    <w:rsid w:val="00B31CA6"/>
    <w:rsid w:val="00B31D1E"/>
    <w:rsid w:val="00B322B4"/>
    <w:rsid w:val="00B32FD4"/>
    <w:rsid w:val="00B3625B"/>
    <w:rsid w:val="00B37D69"/>
    <w:rsid w:val="00B40189"/>
    <w:rsid w:val="00B40251"/>
    <w:rsid w:val="00B43D56"/>
    <w:rsid w:val="00B45C35"/>
    <w:rsid w:val="00B5020A"/>
    <w:rsid w:val="00B52B33"/>
    <w:rsid w:val="00B52F68"/>
    <w:rsid w:val="00B54719"/>
    <w:rsid w:val="00B54EF6"/>
    <w:rsid w:val="00B5720F"/>
    <w:rsid w:val="00B573FE"/>
    <w:rsid w:val="00B63762"/>
    <w:rsid w:val="00B66916"/>
    <w:rsid w:val="00B6794D"/>
    <w:rsid w:val="00B70107"/>
    <w:rsid w:val="00B71BD1"/>
    <w:rsid w:val="00B72275"/>
    <w:rsid w:val="00B72CC1"/>
    <w:rsid w:val="00B740B5"/>
    <w:rsid w:val="00B74551"/>
    <w:rsid w:val="00B746A2"/>
    <w:rsid w:val="00B74959"/>
    <w:rsid w:val="00B76375"/>
    <w:rsid w:val="00B76FDD"/>
    <w:rsid w:val="00B77CEF"/>
    <w:rsid w:val="00B81781"/>
    <w:rsid w:val="00B81949"/>
    <w:rsid w:val="00B8347B"/>
    <w:rsid w:val="00B8767A"/>
    <w:rsid w:val="00B91A31"/>
    <w:rsid w:val="00B94FB0"/>
    <w:rsid w:val="00B97EAF"/>
    <w:rsid w:val="00BA1C03"/>
    <w:rsid w:val="00BA23B8"/>
    <w:rsid w:val="00BA2E01"/>
    <w:rsid w:val="00BA63FD"/>
    <w:rsid w:val="00BA6C96"/>
    <w:rsid w:val="00BA74FA"/>
    <w:rsid w:val="00BA7E42"/>
    <w:rsid w:val="00BB11C5"/>
    <w:rsid w:val="00BB2673"/>
    <w:rsid w:val="00BB785C"/>
    <w:rsid w:val="00BC0E11"/>
    <w:rsid w:val="00BC3CCA"/>
    <w:rsid w:val="00BC50EE"/>
    <w:rsid w:val="00BC73A7"/>
    <w:rsid w:val="00BD1F18"/>
    <w:rsid w:val="00BD3621"/>
    <w:rsid w:val="00BD4DA4"/>
    <w:rsid w:val="00BD78AB"/>
    <w:rsid w:val="00BE0289"/>
    <w:rsid w:val="00BE122F"/>
    <w:rsid w:val="00BE1579"/>
    <w:rsid w:val="00BE2F79"/>
    <w:rsid w:val="00BE3115"/>
    <w:rsid w:val="00BE34E4"/>
    <w:rsid w:val="00BE4640"/>
    <w:rsid w:val="00BE4CC8"/>
    <w:rsid w:val="00BE763D"/>
    <w:rsid w:val="00BF19E7"/>
    <w:rsid w:val="00BF7904"/>
    <w:rsid w:val="00BF7D43"/>
    <w:rsid w:val="00C00C4D"/>
    <w:rsid w:val="00C01E0D"/>
    <w:rsid w:val="00C0286D"/>
    <w:rsid w:val="00C06E39"/>
    <w:rsid w:val="00C13E93"/>
    <w:rsid w:val="00C14580"/>
    <w:rsid w:val="00C206AF"/>
    <w:rsid w:val="00C21E3B"/>
    <w:rsid w:val="00C27DA9"/>
    <w:rsid w:val="00C334CE"/>
    <w:rsid w:val="00C33EB7"/>
    <w:rsid w:val="00C34B63"/>
    <w:rsid w:val="00C34B7A"/>
    <w:rsid w:val="00C3506E"/>
    <w:rsid w:val="00C35ED4"/>
    <w:rsid w:val="00C376C0"/>
    <w:rsid w:val="00C509C4"/>
    <w:rsid w:val="00C55BDD"/>
    <w:rsid w:val="00C568D4"/>
    <w:rsid w:val="00C605E2"/>
    <w:rsid w:val="00C614C6"/>
    <w:rsid w:val="00C61615"/>
    <w:rsid w:val="00C618E4"/>
    <w:rsid w:val="00C629E1"/>
    <w:rsid w:val="00C6414F"/>
    <w:rsid w:val="00C65651"/>
    <w:rsid w:val="00C65E58"/>
    <w:rsid w:val="00C6685C"/>
    <w:rsid w:val="00C67AF5"/>
    <w:rsid w:val="00C7407E"/>
    <w:rsid w:val="00C7642E"/>
    <w:rsid w:val="00C76AAF"/>
    <w:rsid w:val="00C86D24"/>
    <w:rsid w:val="00C86D4F"/>
    <w:rsid w:val="00C92053"/>
    <w:rsid w:val="00CA051D"/>
    <w:rsid w:val="00CA27B7"/>
    <w:rsid w:val="00CA31EE"/>
    <w:rsid w:val="00CA3B4B"/>
    <w:rsid w:val="00CA3C1B"/>
    <w:rsid w:val="00CA4410"/>
    <w:rsid w:val="00CA4431"/>
    <w:rsid w:val="00CA7CD1"/>
    <w:rsid w:val="00CB1CEA"/>
    <w:rsid w:val="00CB1DB3"/>
    <w:rsid w:val="00CB4F1F"/>
    <w:rsid w:val="00CB518D"/>
    <w:rsid w:val="00CB587A"/>
    <w:rsid w:val="00CB5B7F"/>
    <w:rsid w:val="00CB7631"/>
    <w:rsid w:val="00CB7794"/>
    <w:rsid w:val="00CC4486"/>
    <w:rsid w:val="00CC66C0"/>
    <w:rsid w:val="00CC69CE"/>
    <w:rsid w:val="00CC6E09"/>
    <w:rsid w:val="00CD30A8"/>
    <w:rsid w:val="00CD3280"/>
    <w:rsid w:val="00CD4A0E"/>
    <w:rsid w:val="00CD6540"/>
    <w:rsid w:val="00CE0F23"/>
    <w:rsid w:val="00CE23ED"/>
    <w:rsid w:val="00CE243F"/>
    <w:rsid w:val="00CE2C57"/>
    <w:rsid w:val="00CE5F69"/>
    <w:rsid w:val="00CE7326"/>
    <w:rsid w:val="00CF44F1"/>
    <w:rsid w:val="00CF6A63"/>
    <w:rsid w:val="00CF6A6F"/>
    <w:rsid w:val="00CF6E1D"/>
    <w:rsid w:val="00CF7CF2"/>
    <w:rsid w:val="00D01681"/>
    <w:rsid w:val="00D033BE"/>
    <w:rsid w:val="00D0352B"/>
    <w:rsid w:val="00D035C9"/>
    <w:rsid w:val="00D04A42"/>
    <w:rsid w:val="00D05564"/>
    <w:rsid w:val="00D110CB"/>
    <w:rsid w:val="00D17CE8"/>
    <w:rsid w:val="00D20527"/>
    <w:rsid w:val="00D20B68"/>
    <w:rsid w:val="00D22C2B"/>
    <w:rsid w:val="00D25E2B"/>
    <w:rsid w:val="00D26320"/>
    <w:rsid w:val="00D269D9"/>
    <w:rsid w:val="00D2749D"/>
    <w:rsid w:val="00D31A01"/>
    <w:rsid w:val="00D31C33"/>
    <w:rsid w:val="00D31C43"/>
    <w:rsid w:val="00D3320A"/>
    <w:rsid w:val="00D33221"/>
    <w:rsid w:val="00D34AC8"/>
    <w:rsid w:val="00D4079B"/>
    <w:rsid w:val="00D4138D"/>
    <w:rsid w:val="00D43252"/>
    <w:rsid w:val="00D444C8"/>
    <w:rsid w:val="00D44562"/>
    <w:rsid w:val="00D50FF0"/>
    <w:rsid w:val="00D511AD"/>
    <w:rsid w:val="00D60465"/>
    <w:rsid w:val="00D61956"/>
    <w:rsid w:val="00D619DE"/>
    <w:rsid w:val="00D62674"/>
    <w:rsid w:val="00D633D4"/>
    <w:rsid w:val="00D6364D"/>
    <w:rsid w:val="00D64E5C"/>
    <w:rsid w:val="00D64E7A"/>
    <w:rsid w:val="00D67C2B"/>
    <w:rsid w:val="00D707AC"/>
    <w:rsid w:val="00D70F38"/>
    <w:rsid w:val="00D71F0B"/>
    <w:rsid w:val="00D74860"/>
    <w:rsid w:val="00D7561F"/>
    <w:rsid w:val="00D765AE"/>
    <w:rsid w:val="00D773D5"/>
    <w:rsid w:val="00D80C7C"/>
    <w:rsid w:val="00D81856"/>
    <w:rsid w:val="00D82A56"/>
    <w:rsid w:val="00D912C1"/>
    <w:rsid w:val="00D9200C"/>
    <w:rsid w:val="00D93A1C"/>
    <w:rsid w:val="00D962D8"/>
    <w:rsid w:val="00DA0443"/>
    <w:rsid w:val="00DA1D9D"/>
    <w:rsid w:val="00DA1DE1"/>
    <w:rsid w:val="00DA1EFB"/>
    <w:rsid w:val="00DA49B8"/>
    <w:rsid w:val="00DA7034"/>
    <w:rsid w:val="00DB2BAB"/>
    <w:rsid w:val="00DB3C3E"/>
    <w:rsid w:val="00DB3D42"/>
    <w:rsid w:val="00DC0775"/>
    <w:rsid w:val="00DC0C24"/>
    <w:rsid w:val="00DC1313"/>
    <w:rsid w:val="00DC2AC2"/>
    <w:rsid w:val="00DC35FD"/>
    <w:rsid w:val="00DC48BF"/>
    <w:rsid w:val="00DC49B3"/>
    <w:rsid w:val="00DC7609"/>
    <w:rsid w:val="00DC7B13"/>
    <w:rsid w:val="00DD0D3D"/>
    <w:rsid w:val="00DD1285"/>
    <w:rsid w:val="00DD19B9"/>
    <w:rsid w:val="00DD36FE"/>
    <w:rsid w:val="00DD4A07"/>
    <w:rsid w:val="00DD5910"/>
    <w:rsid w:val="00DD7D2A"/>
    <w:rsid w:val="00DE4E5A"/>
    <w:rsid w:val="00DE56ED"/>
    <w:rsid w:val="00DE59DC"/>
    <w:rsid w:val="00DE6D23"/>
    <w:rsid w:val="00DE7E70"/>
    <w:rsid w:val="00DF3242"/>
    <w:rsid w:val="00DF3A95"/>
    <w:rsid w:val="00DF47B4"/>
    <w:rsid w:val="00DF762D"/>
    <w:rsid w:val="00DF7EC8"/>
    <w:rsid w:val="00E02705"/>
    <w:rsid w:val="00E02A7F"/>
    <w:rsid w:val="00E02FE1"/>
    <w:rsid w:val="00E035D6"/>
    <w:rsid w:val="00E04DAD"/>
    <w:rsid w:val="00E05B08"/>
    <w:rsid w:val="00E12CDE"/>
    <w:rsid w:val="00E1582D"/>
    <w:rsid w:val="00E16485"/>
    <w:rsid w:val="00E223DE"/>
    <w:rsid w:val="00E2493E"/>
    <w:rsid w:val="00E275BD"/>
    <w:rsid w:val="00E30556"/>
    <w:rsid w:val="00E3227B"/>
    <w:rsid w:val="00E37E77"/>
    <w:rsid w:val="00E46765"/>
    <w:rsid w:val="00E5003E"/>
    <w:rsid w:val="00E51D30"/>
    <w:rsid w:val="00E51F02"/>
    <w:rsid w:val="00E53725"/>
    <w:rsid w:val="00E53D95"/>
    <w:rsid w:val="00E55211"/>
    <w:rsid w:val="00E57721"/>
    <w:rsid w:val="00E64A9F"/>
    <w:rsid w:val="00E65B75"/>
    <w:rsid w:val="00E66ED9"/>
    <w:rsid w:val="00E70984"/>
    <w:rsid w:val="00E71562"/>
    <w:rsid w:val="00E718E0"/>
    <w:rsid w:val="00E7197A"/>
    <w:rsid w:val="00E7222F"/>
    <w:rsid w:val="00E725A0"/>
    <w:rsid w:val="00E726E5"/>
    <w:rsid w:val="00E728D1"/>
    <w:rsid w:val="00E73362"/>
    <w:rsid w:val="00E740AE"/>
    <w:rsid w:val="00E74F7A"/>
    <w:rsid w:val="00E75666"/>
    <w:rsid w:val="00E8383C"/>
    <w:rsid w:val="00E83BFC"/>
    <w:rsid w:val="00E85F06"/>
    <w:rsid w:val="00E8627F"/>
    <w:rsid w:val="00E909EA"/>
    <w:rsid w:val="00E914E6"/>
    <w:rsid w:val="00E92C3F"/>
    <w:rsid w:val="00E936AC"/>
    <w:rsid w:val="00E93FF4"/>
    <w:rsid w:val="00E9573B"/>
    <w:rsid w:val="00E95D91"/>
    <w:rsid w:val="00EA01B8"/>
    <w:rsid w:val="00EA36B2"/>
    <w:rsid w:val="00EA6556"/>
    <w:rsid w:val="00EA7094"/>
    <w:rsid w:val="00EB0424"/>
    <w:rsid w:val="00EB0C0E"/>
    <w:rsid w:val="00EB1D85"/>
    <w:rsid w:val="00EB790D"/>
    <w:rsid w:val="00EC0BD9"/>
    <w:rsid w:val="00EC1EBC"/>
    <w:rsid w:val="00EC204B"/>
    <w:rsid w:val="00EC355F"/>
    <w:rsid w:val="00EC3819"/>
    <w:rsid w:val="00EC7959"/>
    <w:rsid w:val="00ED2015"/>
    <w:rsid w:val="00ED2713"/>
    <w:rsid w:val="00ED2980"/>
    <w:rsid w:val="00ED2AC9"/>
    <w:rsid w:val="00ED2EFB"/>
    <w:rsid w:val="00ED599F"/>
    <w:rsid w:val="00ED618F"/>
    <w:rsid w:val="00EE160F"/>
    <w:rsid w:val="00EE5DC3"/>
    <w:rsid w:val="00EE6F14"/>
    <w:rsid w:val="00EE73A7"/>
    <w:rsid w:val="00EE790D"/>
    <w:rsid w:val="00EF030D"/>
    <w:rsid w:val="00EF4CBD"/>
    <w:rsid w:val="00EF4D86"/>
    <w:rsid w:val="00EF77BC"/>
    <w:rsid w:val="00F003AF"/>
    <w:rsid w:val="00F018A8"/>
    <w:rsid w:val="00F1111E"/>
    <w:rsid w:val="00F12077"/>
    <w:rsid w:val="00F12ED8"/>
    <w:rsid w:val="00F250CC"/>
    <w:rsid w:val="00F30F44"/>
    <w:rsid w:val="00F32593"/>
    <w:rsid w:val="00F34032"/>
    <w:rsid w:val="00F34DAE"/>
    <w:rsid w:val="00F34E40"/>
    <w:rsid w:val="00F36875"/>
    <w:rsid w:val="00F37076"/>
    <w:rsid w:val="00F371F8"/>
    <w:rsid w:val="00F37C8B"/>
    <w:rsid w:val="00F41C82"/>
    <w:rsid w:val="00F42764"/>
    <w:rsid w:val="00F42C84"/>
    <w:rsid w:val="00F43E29"/>
    <w:rsid w:val="00F52B57"/>
    <w:rsid w:val="00F62988"/>
    <w:rsid w:val="00F63235"/>
    <w:rsid w:val="00F63FC0"/>
    <w:rsid w:val="00F653BF"/>
    <w:rsid w:val="00F67CF5"/>
    <w:rsid w:val="00F752C1"/>
    <w:rsid w:val="00F77FBA"/>
    <w:rsid w:val="00F8068C"/>
    <w:rsid w:val="00F8314D"/>
    <w:rsid w:val="00F870BA"/>
    <w:rsid w:val="00F8760F"/>
    <w:rsid w:val="00F91467"/>
    <w:rsid w:val="00F91D46"/>
    <w:rsid w:val="00F9319C"/>
    <w:rsid w:val="00F9417E"/>
    <w:rsid w:val="00F95817"/>
    <w:rsid w:val="00F96C9D"/>
    <w:rsid w:val="00FA6816"/>
    <w:rsid w:val="00FA6CF3"/>
    <w:rsid w:val="00FA79C2"/>
    <w:rsid w:val="00FB3933"/>
    <w:rsid w:val="00FB3E2D"/>
    <w:rsid w:val="00FB6831"/>
    <w:rsid w:val="00FB6FB6"/>
    <w:rsid w:val="00FC20B4"/>
    <w:rsid w:val="00FC2799"/>
    <w:rsid w:val="00FC5E6B"/>
    <w:rsid w:val="00FD03BB"/>
    <w:rsid w:val="00FD2541"/>
    <w:rsid w:val="00FD64AC"/>
    <w:rsid w:val="00FD6DCB"/>
    <w:rsid w:val="00FE0C84"/>
    <w:rsid w:val="00FE185E"/>
    <w:rsid w:val="00FE1CBF"/>
    <w:rsid w:val="00FE1E50"/>
    <w:rsid w:val="00FE29F5"/>
    <w:rsid w:val="00FE4F0D"/>
    <w:rsid w:val="00FE5E04"/>
    <w:rsid w:val="00FE7B96"/>
    <w:rsid w:val="00FF1960"/>
    <w:rsid w:val="00FF196B"/>
    <w:rsid w:val="00FF21CE"/>
    <w:rsid w:val="00FF2ECC"/>
    <w:rsid w:val="00FF3670"/>
    <w:rsid w:val="00FF4694"/>
    <w:rsid w:val="00FF596B"/>
    <w:rsid w:val="00FF66A8"/>
    <w:rsid w:val="00FF7C34"/>
    <w:rsid w:val="010323FF"/>
    <w:rsid w:val="014CB997"/>
    <w:rsid w:val="01AA54EA"/>
    <w:rsid w:val="01F9037B"/>
    <w:rsid w:val="021243D7"/>
    <w:rsid w:val="021A8B0C"/>
    <w:rsid w:val="028ACCEF"/>
    <w:rsid w:val="02AFC332"/>
    <w:rsid w:val="02C3145E"/>
    <w:rsid w:val="02CC2FF4"/>
    <w:rsid w:val="02D1F41E"/>
    <w:rsid w:val="02EECF8D"/>
    <w:rsid w:val="031904A5"/>
    <w:rsid w:val="03420B3C"/>
    <w:rsid w:val="0350C546"/>
    <w:rsid w:val="035A4C22"/>
    <w:rsid w:val="03792AC6"/>
    <w:rsid w:val="03B45D03"/>
    <w:rsid w:val="04481866"/>
    <w:rsid w:val="0471E628"/>
    <w:rsid w:val="04C0A168"/>
    <w:rsid w:val="04C4073B"/>
    <w:rsid w:val="04DC4008"/>
    <w:rsid w:val="05070BB5"/>
    <w:rsid w:val="054BC782"/>
    <w:rsid w:val="056DBD67"/>
    <w:rsid w:val="05BC4A7F"/>
    <w:rsid w:val="05E5C9E0"/>
    <w:rsid w:val="06174AA4"/>
    <w:rsid w:val="063B422D"/>
    <w:rsid w:val="0699ADEC"/>
    <w:rsid w:val="06A4899C"/>
    <w:rsid w:val="06A55BE6"/>
    <w:rsid w:val="0721A8F7"/>
    <w:rsid w:val="07285439"/>
    <w:rsid w:val="081743F2"/>
    <w:rsid w:val="081D20EB"/>
    <w:rsid w:val="086FA7AD"/>
    <w:rsid w:val="0896C2BE"/>
    <w:rsid w:val="08EF9DBA"/>
    <w:rsid w:val="0977258F"/>
    <w:rsid w:val="0A7067EE"/>
    <w:rsid w:val="0A99FBCE"/>
    <w:rsid w:val="0B1236AE"/>
    <w:rsid w:val="0BF649E7"/>
    <w:rsid w:val="0C35C763"/>
    <w:rsid w:val="0C53F4B9"/>
    <w:rsid w:val="0C76AAAE"/>
    <w:rsid w:val="0CFB5823"/>
    <w:rsid w:val="0D320A00"/>
    <w:rsid w:val="0D3EF56A"/>
    <w:rsid w:val="0D6D5C5A"/>
    <w:rsid w:val="0D6FFB25"/>
    <w:rsid w:val="0DCC3907"/>
    <w:rsid w:val="0E0288A0"/>
    <w:rsid w:val="0E3B00FE"/>
    <w:rsid w:val="0E82BBA3"/>
    <w:rsid w:val="0F54ACBF"/>
    <w:rsid w:val="0F697909"/>
    <w:rsid w:val="0F97613B"/>
    <w:rsid w:val="0F97F8BC"/>
    <w:rsid w:val="0FC8DC81"/>
    <w:rsid w:val="1028BDDF"/>
    <w:rsid w:val="105060D0"/>
    <w:rsid w:val="106D9693"/>
    <w:rsid w:val="10AFECEF"/>
    <w:rsid w:val="10D74449"/>
    <w:rsid w:val="10D7A169"/>
    <w:rsid w:val="112C288D"/>
    <w:rsid w:val="11326004"/>
    <w:rsid w:val="11936692"/>
    <w:rsid w:val="1257B447"/>
    <w:rsid w:val="1272CE74"/>
    <w:rsid w:val="12DD6EA2"/>
    <w:rsid w:val="131D5E74"/>
    <w:rsid w:val="139942FC"/>
    <w:rsid w:val="13DF0D52"/>
    <w:rsid w:val="13E782A4"/>
    <w:rsid w:val="1407B550"/>
    <w:rsid w:val="14247D42"/>
    <w:rsid w:val="14A24585"/>
    <w:rsid w:val="15094F5C"/>
    <w:rsid w:val="1512338C"/>
    <w:rsid w:val="1520723E"/>
    <w:rsid w:val="1569620C"/>
    <w:rsid w:val="1572D655"/>
    <w:rsid w:val="159213E0"/>
    <w:rsid w:val="15A366F8"/>
    <w:rsid w:val="15F24878"/>
    <w:rsid w:val="160DCFD5"/>
    <w:rsid w:val="1620B11C"/>
    <w:rsid w:val="168557BB"/>
    <w:rsid w:val="16B27826"/>
    <w:rsid w:val="1739BC2D"/>
    <w:rsid w:val="1749ADA6"/>
    <w:rsid w:val="17884C8E"/>
    <w:rsid w:val="17C30359"/>
    <w:rsid w:val="18C016B9"/>
    <w:rsid w:val="18CB96C6"/>
    <w:rsid w:val="1925DDB1"/>
    <w:rsid w:val="19265369"/>
    <w:rsid w:val="193450A6"/>
    <w:rsid w:val="19354D52"/>
    <w:rsid w:val="193778F8"/>
    <w:rsid w:val="195E765F"/>
    <w:rsid w:val="1985D4EE"/>
    <w:rsid w:val="19B5E82F"/>
    <w:rsid w:val="19BC4261"/>
    <w:rsid w:val="19C2A268"/>
    <w:rsid w:val="19CC6608"/>
    <w:rsid w:val="19D85CF9"/>
    <w:rsid w:val="19F7F0AB"/>
    <w:rsid w:val="1A882769"/>
    <w:rsid w:val="1A97FF0B"/>
    <w:rsid w:val="1AE0CAD8"/>
    <w:rsid w:val="1B44644E"/>
    <w:rsid w:val="1B98D518"/>
    <w:rsid w:val="1C402CEE"/>
    <w:rsid w:val="1CF25E1E"/>
    <w:rsid w:val="1D1833BD"/>
    <w:rsid w:val="1DA1DF29"/>
    <w:rsid w:val="1DA73DA8"/>
    <w:rsid w:val="1DC65054"/>
    <w:rsid w:val="1E2704DE"/>
    <w:rsid w:val="1E2B1E90"/>
    <w:rsid w:val="1E4A21E0"/>
    <w:rsid w:val="1E64E187"/>
    <w:rsid w:val="1EC2992B"/>
    <w:rsid w:val="1F18D5E5"/>
    <w:rsid w:val="1F48849E"/>
    <w:rsid w:val="1F4D3CF3"/>
    <w:rsid w:val="1F6A7979"/>
    <w:rsid w:val="2016DF5B"/>
    <w:rsid w:val="201DD954"/>
    <w:rsid w:val="2055BEE1"/>
    <w:rsid w:val="2061FA5B"/>
    <w:rsid w:val="208931A1"/>
    <w:rsid w:val="20AF977C"/>
    <w:rsid w:val="20BBED76"/>
    <w:rsid w:val="20BFB8E6"/>
    <w:rsid w:val="20D72573"/>
    <w:rsid w:val="2174E475"/>
    <w:rsid w:val="217E25C8"/>
    <w:rsid w:val="2182E6B9"/>
    <w:rsid w:val="21A3262B"/>
    <w:rsid w:val="222D6261"/>
    <w:rsid w:val="225EE5BD"/>
    <w:rsid w:val="2261A63E"/>
    <w:rsid w:val="227FB531"/>
    <w:rsid w:val="2299AAAF"/>
    <w:rsid w:val="22BCA738"/>
    <w:rsid w:val="22CC9F54"/>
    <w:rsid w:val="230B2FD8"/>
    <w:rsid w:val="230EE62D"/>
    <w:rsid w:val="231A8FAD"/>
    <w:rsid w:val="23355AF1"/>
    <w:rsid w:val="2360122B"/>
    <w:rsid w:val="23DE314B"/>
    <w:rsid w:val="23F759A8"/>
    <w:rsid w:val="24043C2F"/>
    <w:rsid w:val="24CC4F3B"/>
    <w:rsid w:val="24F77B3D"/>
    <w:rsid w:val="255D85F9"/>
    <w:rsid w:val="25932A09"/>
    <w:rsid w:val="25CA2E43"/>
    <w:rsid w:val="2600A4F4"/>
    <w:rsid w:val="267EFF76"/>
    <w:rsid w:val="26FF2021"/>
    <w:rsid w:val="27123F1E"/>
    <w:rsid w:val="279629AA"/>
    <w:rsid w:val="27C07A24"/>
    <w:rsid w:val="27EB46C3"/>
    <w:rsid w:val="27FBC040"/>
    <w:rsid w:val="283D9D90"/>
    <w:rsid w:val="284A64DE"/>
    <w:rsid w:val="2854B949"/>
    <w:rsid w:val="2884F92B"/>
    <w:rsid w:val="2970E790"/>
    <w:rsid w:val="298770D7"/>
    <w:rsid w:val="29B6A038"/>
    <w:rsid w:val="29EC6EB0"/>
    <w:rsid w:val="2A045D7A"/>
    <w:rsid w:val="2A26AC61"/>
    <w:rsid w:val="2A425005"/>
    <w:rsid w:val="2A90F965"/>
    <w:rsid w:val="2ACF44A1"/>
    <w:rsid w:val="2ADEE824"/>
    <w:rsid w:val="2AEE1CFF"/>
    <w:rsid w:val="2B20B2F7"/>
    <w:rsid w:val="2C036157"/>
    <w:rsid w:val="2C134DCF"/>
    <w:rsid w:val="2C222AFE"/>
    <w:rsid w:val="2C2C74F9"/>
    <w:rsid w:val="2C5F7107"/>
    <w:rsid w:val="2C878F3C"/>
    <w:rsid w:val="2CC470A8"/>
    <w:rsid w:val="2CFC39C8"/>
    <w:rsid w:val="2D1D9761"/>
    <w:rsid w:val="2D48EEF5"/>
    <w:rsid w:val="2D71A7D1"/>
    <w:rsid w:val="2D9A6FFE"/>
    <w:rsid w:val="2DCA4AE1"/>
    <w:rsid w:val="2E43A54F"/>
    <w:rsid w:val="2EB9FD0D"/>
    <w:rsid w:val="2ECAAE97"/>
    <w:rsid w:val="2F086344"/>
    <w:rsid w:val="2F2DD0F7"/>
    <w:rsid w:val="3028A2FF"/>
    <w:rsid w:val="307BE1AC"/>
    <w:rsid w:val="30906BEE"/>
    <w:rsid w:val="30C08EF4"/>
    <w:rsid w:val="315B7329"/>
    <w:rsid w:val="317732A9"/>
    <w:rsid w:val="31C99506"/>
    <w:rsid w:val="31D60C12"/>
    <w:rsid w:val="31EDBD11"/>
    <w:rsid w:val="3210E44D"/>
    <w:rsid w:val="322C0FFC"/>
    <w:rsid w:val="32615E8E"/>
    <w:rsid w:val="3267BEA0"/>
    <w:rsid w:val="326E0908"/>
    <w:rsid w:val="3271AD11"/>
    <w:rsid w:val="329234D9"/>
    <w:rsid w:val="32924138"/>
    <w:rsid w:val="32B36975"/>
    <w:rsid w:val="334549D6"/>
    <w:rsid w:val="33B6E741"/>
    <w:rsid w:val="34832AEC"/>
    <w:rsid w:val="34A28D88"/>
    <w:rsid w:val="35131183"/>
    <w:rsid w:val="35493BB9"/>
    <w:rsid w:val="3572D295"/>
    <w:rsid w:val="35752B2B"/>
    <w:rsid w:val="359FABEB"/>
    <w:rsid w:val="35FE0F65"/>
    <w:rsid w:val="36B67F78"/>
    <w:rsid w:val="36C803D2"/>
    <w:rsid w:val="36CAC1D6"/>
    <w:rsid w:val="37559BC4"/>
    <w:rsid w:val="37DB2E80"/>
    <w:rsid w:val="3831C79C"/>
    <w:rsid w:val="38E71659"/>
    <w:rsid w:val="38FB4659"/>
    <w:rsid w:val="39213C25"/>
    <w:rsid w:val="395410BC"/>
    <w:rsid w:val="39E8BAD5"/>
    <w:rsid w:val="39FBCF2E"/>
    <w:rsid w:val="3A5A8529"/>
    <w:rsid w:val="3B72CF5E"/>
    <w:rsid w:val="3BAB2101"/>
    <w:rsid w:val="3C41B50A"/>
    <w:rsid w:val="3C4BE133"/>
    <w:rsid w:val="3CA3560D"/>
    <w:rsid w:val="3D53B447"/>
    <w:rsid w:val="3D653F00"/>
    <w:rsid w:val="3D686711"/>
    <w:rsid w:val="3DED79C3"/>
    <w:rsid w:val="3E40B5BD"/>
    <w:rsid w:val="3E7F1186"/>
    <w:rsid w:val="3ED3E5DC"/>
    <w:rsid w:val="3F0596F4"/>
    <w:rsid w:val="3F180D43"/>
    <w:rsid w:val="3F67A767"/>
    <w:rsid w:val="3F73029E"/>
    <w:rsid w:val="3FC4FD74"/>
    <w:rsid w:val="40067F88"/>
    <w:rsid w:val="402423BB"/>
    <w:rsid w:val="403312AA"/>
    <w:rsid w:val="40717491"/>
    <w:rsid w:val="40B36167"/>
    <w:rsid w:val="40E00C8A"/>
    <w:rsid w:val="4106422C"/>
    <w:rsid w:val="41487E4A"/>
    <w:rsid w:val="4189771B"/>
    <w:rsid w:val="41A24FE9"/>
    <w:rsid w:val="424B64F0"/>
    <w:rsid w:val="42650711"/>
    <w:rsid w:val="42BF54B2"/>
    <w:rsid w:val="42CD986B"/>
    <w:rsid w:val="42E8EA51"/>
    <w:rsid w:val="43473816"/>
    <w:rsid w:val="4348E799"/>
    <w:rsid w:val="438DCC43"/>
    <w:rsid w:val="43A2506B"/>
    <w:rsid w:val="43E4A221"/>
    <w:rsid w:val="4430B40A"/>
    <w:rsid w:val="443554C6"/>
    <w:rsid w:val="444B3699"/>
    <w:rsid w:val="44D223B6"/>
    <w:rsid w:val="44DB6ED6"/>
    <w:rsid w:val="44FE8215"/>
    <w:rsid w:val="454B13B0"/>
    <w:rsid w:val="4586D68A"/>
    <w:rsid w:val="45948F8A"/>
    <w:rsid w:val="45DDD0C1"/>
    <w:rsid w:val="45DF0444"/>
    <w:rsid w:val="46445E99"/>
    <w:rsid w:val="4662BBD9"/>
    <w:rsid w:val="46C940E2"/>
    <w:rsid w:val="46E125AD"/>
    <w:rsid w:val="46F1FB85"/>
    <w:rsid w:val="4730CAB1"/>
    <w:rsid w:val="477AD4A5"/>
    <w:rsid w:val="47AA9AEF"/>
    <w:rsid w:val="47E4B461"/>
    <w:rsid w:val="48ADF403"/>
    <w:rsid w:val="48F51AEB"/>
    <w:rsid w:val="4902631B"/>
    <w:rsid w:val="4916A506"/>
    <w:rsid w:val="49209699"/>
    <w:rsid w:val="49409F26"/>
    <w:rsid w:val="4A52D898"/>
    <w:rsid w:val="4A5671A6"/>
    <w:rsid w:val="4A9F4BBB"/>
    <w:rsid w:val="4ABA69B8"/>
    <w:rsid w:val="4AC00D37"/>
    <w:rsid w:val="4B33B164"/>
    <w:rsid w:val="4BEE96CD"/>
    <w:rsid w:val="4C010F2E"/>
    <w:rsid w:val="4C46E17A"/>
    <w:rsid w:val="4CAA4CD5"/>
    <w:rsid w:val="4CEF3F22"/>
    <w:rsid w:val="4D091259"/>
    <w:rsid w:val="4D09264D"/>
    <w:rsid w:val="4D113301"/>
    <w:rsid w:val="4D7EE407"/>
    <w:rsid w:val="4DA239A4"/>
    <w:rsid w:val="4DA36151"/>
    <w:rsid w:val="4DB5323A"/>
    <w:rsid w:val="4E252141"/>
    <w:rsid w:val="4F0D7A99"/>
    <w:rsid w:val="4F113229"/>
    <w:rsid w:val="4F56B8E0"/>
    <w:rsid w:val="4F7B2CD0"/>
    <w:rsid w:val="4F9C5F7A"/>
    <w:rsid w:val="4FBCBE58"/>
    <w:rsid w:val="4FBF3292"/>
    <w:rsid w:val="5030516C"/>
    <w:rsid w:val="5042FBD6"/>
    <w:rsid w:val="5048DBFF"/>
    <w:rsid w:val="50AA54D2"/>
    <w:rsid w:val="5108F586"/>
    <w:rsid w:val="51180F73"/>
    <w:rsid w:val="515A9012"/>
    <w:rsid w:val="51C06139"/>
    <w:rsid w:val="51D182F4"/>
    <w:rsid w:val="522B2766"/>
    <w:rsid w:val="523B92D4"/>
    <w:rsid w:val="524D7F8E"/>
    <w:rsid w:val="528E229D"/>
    <w:rsid w:val="530680EF"/>
    <w:rsid w:val="53511B64"/>
    <w:rsid w:val="535C319A"/>
    <w:rsid w:val="540C344C"/>
    <w:rsid w:val="542A968B"/>
    <w:rsid w:val="54695794"/>
    <w:rsid w:val="54AD09A5"/>
    <w:rsid w:val="55005347"/>
    <w:rsid w:val="55A11702"/>
    <w:rsid w:val="55D8A781"/>
    <w:rsid w:val="55EBCF6D"/>
    <w:rsid w:val="564F01E4"/>
    <w:rsid w:val="56B81D83"/>
    <w:rsid w:val="56FB74D1"/>
    <w:rsid w:val="56FBA4A6"/>
    <w:rsid w:val="57C63360"/>
    <w:rsid w:val="57E00748"/>
    <w:rsid w:val="57EC7C4A"/>
    <w:rsid w:val="57FB3AA3"/>
    <w:rsid w:val="5853EDE4"/>
    <w:rsid w:val="589C6087"/>
    <w:rsid w:val="592C2AFC"/>
    <w:rsid w:val="5947F563"/>
    <w:rsid w:val="59A58EC8"/>
    <w:rsid w:val="59AA0193"/>
    <w:rsid w:val="59EFBE45"/>
    <w:rsid w:val="5A194747"/>
    <w:rsid w:val="5A48FE1F"/>
    <w:rsid w:val="5A490DB8"/>
    <w:rsid w:val="5A6C6C32"/>
    <w:rsid w:val="5AA39A95"/>
    <w:rsid w:val="5AF6E570"/>
    <w:rsid w:val="5B381587"/>
    <w:rsid w:val="5B3B1755"/>
    <w:rsid w:val="5B456C70"/>
    <w:rsid w:val="5B5992F3"/>
    <w:rsid w:val="5BB3DB38"/>
    <w:rsid w:val="5C5334B1"/>
    <w:rsid w:val="5CB7B9CC"/>
    <w:rsid w:val="5CB97D69"/>
    <w:rsid w:val="5CE41464"/>
    <w:rsid w:val="5D02C49F"/>
    <w:rsid w:val="5D34E1FC"/>
    <w:rsid w:val="5D420F4C"/>
    <w:rsid w:val="5D671E1C"/>
    <w:rsid w:val="5D74EC07"/>
    <w:rsid w:val="5DC3335A"/>
    <w:rsid w:val="5E1547CE"/>
    <w:rsid w:val="5E278E69"/>
    <w:rsid w:val="5E4B8FD7"/>
    <w:rsid w:val="5EDC0DFF"/>
    <w:rsid w:val="5F550DFF"/>
    <w:rsid w:val="5F58E6FA"/>
    <w:rsid w:val="5FA2376C"/>
    <w:rsid w:val="5FD3B6B9"/>
    <w:rsid w:val="600EC4A3"/>
    <w:rsid w:val="601DCDD0"/>
    <w:rsid w:val="60D021C6"/>
    <w:rsid w:val="60D43A8F"/>
    <w:rsid w:val="60EF29C4"/>
    <w:rsid w:val="60F0BF46"/>
    <w:rsid w:val="60F8F4FC"/>
    <w:rsid w:val="61F20AC2"/>
    <w:rsid w:val="6211CC13"/>
    <w:rsid w:val="62138DB1"/>
    <w:rsid w:val="6263613D"/>
    <w:rsid w:val="62688691"/>
    <w:rsid w:val="62C2703F"/>
    <w:rsid w:val="62CB103E"/>
    <w:rsid w:val="62EFAE28"/>
    <w:rsid w:val="6316A312"/>
    <w:rsid w:val="6323700E"/>
    <w:rsid w:val="636207A4"/>
    <w:rsid w:val="63890DDC"/>
    <w:rsid w:val="63DD070E"/>
    <w:rsid w:val="6407543B"/>
    <w:rsid w:val="640EBC73"/>
    <w:rsid w:val="642BF9F4"/>
    <w:rsid w:val="644474B2"/>
    <w:rsid w:val="64925F8A"/>
    <w:rsid w:val="64E1333C"/>
    <w:rsid w:val="652ABDCD"/>
    <w:rsid w:val="654EA0FC"/>
    <w:rsid w:val="6553841A"/>
    <w:rsid w:val="658943D6"/>
    <w:rsid w:val="65EF7D63"/>
    <w:rsid w:val="6639F151"/>
    <w:rsid w:val="66A6EF54"/>
    <w:rsid w:val="66AE8EA7"/>
    <w:rsid w:val="66DCE113"/>
    <w:rsid w:val="672BE81E"/>
    <w:rsid w:val="6750FA98"/>
    <w:rsid w:val="678D6CA3"/>
    <w:rsid w:val="67D973BA"/>
    <w:rsid w:val="6816EA3B"/>
    <w:rsid w:val="683525B1"/>
    <w:rsid w:val="68354D64"/>
    <w:rsid w:val="683F49B2"/>
    <w:rsid w:val="684FE1BF"/>
    <w:rsid w:val="687C7462"/>
    <w:rsid w:val="68822FE9"/>
    <w:rsid w:val="68AFE22D"/>
    <w:rsid w:val="696FA18F"/>
    <w:rsid w:val="698B1714"/>
    <w:rsid w:val="6997FE54"/>
    <w:rsid w:val="69FDAE59"/>
    <w:rsid w:val="6A0BA399"/>
    <w:rsid w:val="6A172A7F"/>
    <w:rsid w:val="6A74C3CC"/>
    <w:rsid w:val="6AE99B39"/>
    <w:rsid w:val="6B56B674"/>
    <w:rsid w:val="6BF6FE68"/>
    <w:rsid w:val="6C0A098A"/>
    <w:rsid w:val="6C391E4E"/>
    <w:rsid w:val="6C3A152B"/>
    <w:rsid w:val="6C51BA54"/>
    <w:rsid w:val="6CE27DB0"/>
    <w:rsid w:val="6D39C384"/>
    <w:rsid w:val="6DD29BFC"/>
    <w:rsid w:val="6DF59F4E"/>
    <w:rsid w:val="6E51F34B"/>
    <w:rsid w:val="6EC45975"/>
    <w:rsid w:val="6ECAE065"/>
    <w:rsid w:val="6EEFF4FD"/>
    <w:rsid w:val="6F734131"/>
    <w:rsid w:val="6F9ACE7D"/>
    <w:rsid w:val="6F9E92F9"/>
    <w:rsid w:val="6FB39BE5"/>
    <w:rsid w:val="6FBF19D0"/>
    <w:rsid w:val="6FE30395"/>
    <w:rsid w:val="7057A147"/>
    <w:rsid w:val="70FBD264"/>
    <w:rsid w:val="7103F6CE"/>
    <w:rsid w:val="713695CC"/>
    <w:rsid w:val="7143BE53"/>
    <w:rsid w:val="714AD8DD"/>
    <w:rsid w:val="719709A0"/>
    <w:rsid w:val="71BA3DF3"/>
    <w:rsid w:val="7206ED59"/>
    <w:rsid w:val="72297E84"/>
    <w:rsid w:val="727C0206"/>
    <w:rsid w:val="7306DE7D"/>
    <w:rsid w:val="730D0C03"/>
    <w:rsid w:val="73223E7E"/>
    <w:rsid w:val="73224543"/>
    <w:rsid w:val="737F090A"/>
    <w:rsid w:val="7401A683"/>
    <w:rsid w:val="7416CE94"/>
    <w:rsid w:val="744EA70E"/>
    <w:rsid w:val="745DC0B7"/>
    <w:rsid w:val="749151D2"/>
    <w:rsid w:val="74D5DF33"/>
    <w:rsid w:val="7500B5BF"/>
    <w:rsid w:val="7527ED2B"/>
    <w:rsid w:val="754F8FF0"/>
    <w:rsid w:val="75A42C53"/>
    <w:rsid w:val="75E519D0"/>
    <w:rsid w:val="76CBA80F"/>
    <w:rsid w:val="7715753B"/>
    <w:rsid w:val="77195723"/>
    <w:rsid w:val="772DAF34"/>
    <w:rsid w:val="77C06E19"/>
    <w:rsid w:val="7941A7B1"/>
    <w:rsid w:val="795C291E"/>
    <w:rsid w:val="79696706"/>
    <w:rsid w:val="796F910E"/>
    <w:rsid w:val="79E8ED7E"/>
    <w:rsid w:val="7A3C470C"/>
    <w:rsid w:val="7A4D1B15"/>
    <w:rsid w:val="7A929D75"/>
    <w:rsid w:val="7AA90F3B"/>
    <w:rsid w:val="7B70816B"/>
    <w:rsid w:val="7B7275A9"/>
    <w:rsid w:val="7B81889E"/>
    <w:rsid w:val="7BCFE8CF"/>
    <w:rsid w:val="7D750283"/>
    <w:rsid w:val="7D95023D"/>
    <w:rsid w:val="7DD39F42"/>
    <w:rsid w:val="7DDF0C22"/>
    <w:rsid w:val="7DE6119C"/>
    <w:rsid w:val="7E325496"/>
    <w:rsid w:val="7E33370B"/>
    <w:rsid w:val="7EA239DA"/>
    <w:rsid w:val="7F79DC5E"/>
    <w:rsid w:val="7FC8D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FA18F"/>
  <w15:docId w15:val="{F3D5C097-5401-4308-BFEF-6FCEFF97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4189771B"/>
  </w:style>
  <w:style w:type="character" w:customStyle="1" w:styleId="eop">
    <w:name w:val="eop"/>
    <w:basedOn w:val="DefaultParagraphFont"/>
    <w:uiPriority w:val="1"/>
    <w:rsid w:val="4189771B"/>
  </w:style>
  <w:style w:type="character" w:styleId="Hyperlink">
    <w:name w:val="Hyperlink"/>
    <w:basedOn w:val="DefaultParagraphFont"/>
    <w:uiPriority w:val="99"/>
    <w:unhideWhenUsed/>
    <w:rPr>
      <w:color w:val="467886"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Revision">
    <w:name w:val="Revision"/>
    <w:hidden/>
    <w:uiPriority w:val="99"/>
    <w:semiHidden/>
    <w:rsid w:val="00744AC3"/>
    <w:pPr>
      <w:spacing w:after="0" w:line="240" w:lineRule="auto"/>
    </w:pPr>
  </w:style>
  <w:style w:type="paragraph" w:styleId="Header">
    <w:name w:val="header"/>
    <w:basedOn w:val="Normal"/>
    <w:link w:val="HeaderChar"/>
    <w:uiPriority w:val="99"/>
    <w:unhideWhenUsed/>
    <w:rsid w:val="00744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AC3"/>
  </w:style>
  <w:style w:type="paragraph" w:styleId="Footer">
    <w:name w:val="footer"/>
    <w:basedOn w:val="Normal"/>
    <w:link w:val="FooterChar"/>
    <w:uiPriority w:val="99"/>
    <w:unhideWhenUsed/>
    <w:rsid w:val="00744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AC3"/>
  </w:style>
  <w:style w:type="character" w:styleId="CommentReference">
    <w:name w:val="annotation reference"/>
    <w:basedOn w:val="DefaultParagraphFont"/>
    <w:uiPriority w:val="99"/>
    <w:semiHidden/>
    <w:unhideWhenUsed/>
    <w:rsid w:val="006C7C75"/>
    <w:rPr>
      <w:sz w:val="16"/>
      <w:szCs w:val="16"/>
    </w:rPr>
  </w:style>
  <w:style w:type="paragraph" w:styleId="CommentText">
    <w:name w:val="annotation text"/>
    <w:basedOn w:val="Normal"/>
    <w:link w:val="CommentTextChar"/>
    <w:uiPriority w:val="99"/>
    <w:unhideWhenUsed/>
    <w:rsid w:val="006C7C75"/>
    <w:pPr>
      <w:spacing w:line="240" w:lineRule="auto"/>
    </w:pPr>
    <w:rPr>
      <w:sz w:val="20"/>
      <w:szCs w:val="20"/>
    </w:rPr>
  </w:style>
  <w:style w:type="character" w:customStyle="1" w:styleId="CommentTextChar">
    <w:name w:val="Comment Text Char"/>
    <w:basedOn w:val="DefaultParagraphFont"/>
    <w:link w:val="CommentText"/>
    <w:uiPriority w:val="99"/>
    <w:rsid w:val="006C7C75"/>
    <w:rPr>
      <w:sz w:val="20"/>
      <w:szCs w:val="20"/>
    </w:rPr>
  </w:style>
  <w:style w:type="paragraph" w:styleId="CommentSubject">
    <w:name w:val="annotation subject"/>
    <w:basedOn w:val="CommentText"/>
    <w:next w:val="CommentText"/>
    <w:link w:val="CommentSubjectChar"/>
    <w:uiPriority w:val="99"/>
    <w:semiHidden/>
    <w:unhideWhenUsed/>
    <w:rsid w:val="006C7C75"/>
    <w:rPr>
      <w:b/>
      <w:bCs/>
    </w:rPr>
  </w:style>
  <w:style w:type="character" w:customStyle="1" w:styleId="CommentSubjectChar">
    <w:name w:val="Comment Subject Char"/>
    <w:basedOn w:val="CommentTextChar"/>
    <w:link w:val="CommentSubject"/>
    <w:uiPriority w:val="99"/>
    <w:semiHidden/>
    <w:rsid w:val="006C7C75"/>
    <w:rPr>
      <w:b/>
      <w:bCs/>
      <w:sz w:val="20"/>
      <w:szCs w:val="20"/>
    </w:rPr>
  </w:style>
  <w:style w:type="character" w:customStyle="1" w:styleId="cf01">
    <w:name w:val="cf01"/>
    <w:basedOn w:val="DefaultParagraphFont"/>
    <w:rsid w:val="1512338C"/>
    <w:rPr>
      <w:rFonts w:ascii="Meiryo UI" w:eastAsia="Meiryo UI" w:hAnsi="Meiryo UI"/>
      <w:sz w:val="18"/>
      <w:szCs w:val="18"/>
    </w:rPr>
  </w:style>
  <w:style w:type="character" w:styleId="Mention">
    <w:name w:val="Mention"/>
    <w:basedOn w:val="DefaultParagraphFont"/>
    <w:uiPriority w:val="99"/>
    <w:unhideWhenUsed/>
    <w:rsid w:val="005C5387"/>
    <w:rPr>
      <w:color w:val="2B579A"/>
      <w:shd w:val="clear" w:color="auto" w:fill="E1DFDD"/>
    </w:rPr>
  </w:style>
  <w:style w:type="paragraph" w:customStyle="1" w:styleId="PIFootnote">
    <w:name w:val="PI_Footnote"/>
    <w:link w:val="PIFootnote0"/>
    <w:autoRedefine/>
    <w:qFormat/>
    <w:rsid w:val="00A04829"/>
    <w:pPr>
      <w:spacing w:after="0" w:line="240" w:lineRule="auto"/>
    </w:pPr>
    <w:rPr>
      <w:rFonts w:ascii="SST Light" w:eastAsia="SST Japanese Pro Light" w:hAnsi="SST Light" w:cs="Arial"/>
      <w:color w:val="000000" w:themeColor="text1"/>
      <w:kern w:val="24"/>
      <w:sz w:val="16"/>
      <w:szCs w:val="22"/>
      <w:lang w:val="en-GB"/>
    </w:rPr>
  </w:style>
  <w:style w:type="character" w:customStyle="1" w:styleId="PIFootnote0">
    <w:name w:val="PI_Footnote (文字)"/>
    <w:basedOn w:val="DefaultParagraphFont"/>
    <w:link w:val="PIFootnote"/>
    <w:rsid w:val="00A04829"/>
    <w:rPr>
      <w:rFonts w:ascii="SST Light" w:eastAsia="SST Japanese Pro Light" w:hAnsi="SST Light" w:cs="Arial"/>
      <w:color w:val="000000" w:themeColor="text1"/>
      <w:kern w:val="24"/>
      <w:sz w:val="16"/>
      <w:szCs w:val="22"/>
      <w:lang w:val="en-GB"/>
    </w:rPr>
  </w:style>
  <w:style w:type="character" w:styleId="UnresolvedMention">
    <w:name w:val="Unresolved Mention"/>
    <w:basedOn w:val="DefaultParagraphFont"/>
    <w:uiPriority w:val="99"/>
    <w:semiHidden/>
    <w:unhideWhenUsed/>
    <w:rsid w:val="0073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5303">
      <w:bodyDiv w:val="1"/>
      <w:marLeft w:val="0"/>
      <w:marRight w:val="0"/>
      <w:marTop w:val="0"/>
      <w:marBottom w:val="0"/>
      <w:divBdr>
        <w:top w:val="none" w:sz="0" w:space="0" w:color="auto"/>
        <w:left w:val="none" w:sz="0" w:space="0" w:color="auto"/>
        <w:bottom w:val="none" w:sz="0" w:space="0" w:color="auto"/>
        <w:right w:val="none" w:sz="0" w:space="0" w:color="auto"/>
      </w:divBdr>
    </w:div>
    <w:div w:id="387654644">
      <w:bodyDiv w:val="1"/>
      <w:marLeft w:val="0"/>
      <w:marRight w:val="0"/>
      <w:marTop w:val="0"/>
      <w:marBottom w:val="0"/>
      <w:divBdr>
        <w:top w:val="none" w:sz="0" w:space="0" w:color="auto"/>
        <w:left w:val="none" w:sz="0" w:space="0" w:color="auto"/>
        <w:bottom w:val="none" w:sz="0" w:space="0" w:color="auto"/>
        <w:right w:val="none" w:sz="0" w:space="0" w:color="auto"/>
      </w:divBdr>
    </w:div>
    <w:div w:id="893783037">
      <w:bodyDiv w:val="1"/>
      <w:marLeft w:val="0"/>
      <w:marRight w:val="0"/>
      <w:marTop w:val="0"/>
      <w:marBottom w:val="0"/>
      <w:divBdr>
        <w:top w:val="none" w:sz="0" w:space="0" w:color="auto"/>
        <w:left w:val="none" w:sz="0" w:space="0" w:color="auto"/>
        <w:bottom w:val="none" w:sz="0" w:space="0" w:color="auto"/>
        <w:right w:val="none" w:sz="0" w:space="0" w:color="auto"/>
      </w:divBdr>
    </w:div>
    <w:div w:id="966201617">
      <w:bodyDiv w:val="1"/>
      <w:marLeft w:val="0"/>
      <w:marRight w:val="0"/>
      <w:marTop w:val="0"/>
      <w:marBottom w:val="0"/>
      <w:divBdr>
        <w:top w:val="none" w:sz="0" w:space="0" w:color="auto"/>
        <w:left w:val="none" w:sz="0" w:space="0" w:color="auto"/>
        <w:bottom w:val="none" w:sz="0" w:space="0" w:color="auto"/>
        <w:right w:val="none" w:sz="0" w:space="0" w:color="auto"/>
      </w:divBdr>
    </w:div>
    <w:div w:id="1134523332">
      <w:bodyDiv w:val="1"/>
      <w:marLeft w:val="0"/>
      <w:marRight w:val="0"/>
      <w:marTop w:val="0"/>
      <w:marBottom w:val="0"/>
      <w:divBdr>
        <w:top w:val="none" w:sz="0" w:space="0" w:color="auto"/>
        <w:left w:val="none" w:sz="0" w:space="0" w:color="auto"/>
        <w:bottom w:val="none" w:sz="0" w:space="0" w:color="auto"/>
        <w:right w:val="none" w:sz="0" w:space="0" w:color="auto"/>
      </w:divBdr>
    </w:div>
    <w:div w:id="1424647462">
      <w:bodyDiv w:val="1"/>
      <w:marLeft w:val="0"/>
      <w:marRight w:val="0"/>
      <w:marTop w:val="0"/>
      <w:marBottom w:val="0"/>
      <w:divBdr>
        <w:top w:val="none" w:sz="0" w:space="0" w:color="auto"/>
        <w:left w:val="none" w:sz="0" w:space="0" w:color="auto"/>
        <w:bottom w:val="none" w:sz="0" w:space="0" w:color="auto"/>
        <w:right w:val="none" w:sz="0" w:space="0" w:color="auto"/>
      </w:divBdr>
    </w:div>
    <w:div w:id="1763792519">
      <w:bodyDiv w:val="1"/>
      <w:marLeft w:val="0"/>
      <w:marRight w:val="0"/>
      <w:marTop w:val="0"/>
      <w:marBottom w:val="0"/>
      <w:divBdr>
        <w:top w:val="none" w:sz="0" w:space="0" w:color="auto"/>
        <w:left w:val="none" w:sz="0" w:space="0" w:color="auto"/>
        <w:bottom w:val="none" w:sz="0" w:space="0" w:color="auto"/>
        <w:right w:val="none" w:sz="0" w:space="0" w:color="auto"/>
      </w:divBdr>
    </w:div>
    <w:div w:id="1934362449">
      <w:bodyDiv w:val="1"/>
      <w:marLeft w:val="0"/>
      <w:marRight w:val="0"/>
      <w:marTop w:val="0"/>
      <w:marBottom w:val="0"/>
      <w:divBdr>
        <w:top w:val="none" w:sz="0" w:space="0" w:color="auto"/>
        <w:left w:val="none" w:sz="0" w:space="0" w:color="auto"/>
        <w:bottom w:val="none" w:sz="0" w:space="0" w:color="auto"/>
        <w:right w:val="none" w:sz="0" w:space="0" w:color="auto"/>
      </w:divBdr>
    </w:div>
    <w:div w:id="212877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phauniverse.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ectronics.sony.com/imaging/lenses/full-frame-e-mount/p/sel16f18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04fkjfK1tbQ"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286f09-3438-4b93-afea-8f26a824a680">
      <Terms xmlns="http://schemas.microsoft.com/office/infopath/2007/PartnerControls"/>
    </lcf76f155ced4ddcb4097134ff3c332f>
    <TaxCatchAll xmlns="e13061ff-0311-4b3a-90c7-28269fd286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44D6DCD6C9B4080CF30E6262CBF93" ma:contentTypeVersion="18" ma:contentTypeDescription="Create a new document." ma:contentTypeScope="" ma:versionID="fb24b194bdf0c80e275060cec60c8440">
  <xsd:schema xmlns:xsd="http://www.w3.org/2001/XMLSchema" xmlns:xs="http://www.w3.org/2001/XMLSchema" xmlns:p="http://schemas.microsoft.com/office/2006/metadata/properties" xmlns:ns2="9d286f09-3438-4b93-afea-8f26a824a680" xmlns:ns3="e13061ff-0311-4b3a-90c7-28269fd28624" targetNamespace="http://schemas.microsoft.com/office/2006/metadata/properties" ma:root="true" ma:fieldsID="769c4520aa97b97acf8ecac6943b52c9" ns2:_="" ns3:_="">
    <xsd:import namespace="9d286f09-3438-4b93-afea-8f26a824a680"/>
    <xsd:import namespace="e13061ff-0311-4b3a-90c7-28269fd28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86f09-3438-4b93-afea-8f26a824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b9d403-1823-4ec6-b2f2-250b7876d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061ff-0311-4b3a-90c7-28269fd286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1329c-483a-4f3a-bfc9-2fbbb82e2629}" ma:internalName="TaxCatchAll" ma:showField="CatchAllData" ma:web="e13061ff-0311-4b3a-90c7-28269fd28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A37F7-7164-4A03-A0E0-5CA4D06DEB31}">
  <ds:schemaRefs>
    <ds:schemaRef ds:uri="http://schemas.openxmlformats.org/officeDocument/2006/bibliography"/>
  </ds:schemaRefs>
</ds:datastoreItem>
</file>

<file path=customXml/itemProps2.xml><?xml version="1.0" encoding="utf-8"?>
<ds:datastoreItem xmlns:ds="http://schemas.openxmlformats.org/officeDocument/2006/customXml" ds:itemID="{3875BA6D-CC54-4D6D-AF8B-1CEF19DDDEE3}">
  <ds:schemaRefs>
    <ds:schemaRef ds:uri="http://schemas.microsoft.com/sharepoint/v3/contenttype/forms"/>
  </ds:schemaRefs>
</ds:datastoreItem>
</file>

<file path=customXml/itemProps3.xml><?xml version="1.0" encoding="utf-8"?>
<ds:datastoreItem xmlns:ds="http://schemas.openxmlformats.org/officeDocument/2006/customXml" ds:itemID="{05EDB021-4873-4A2E-B2AF-FFA68B32D34F}">
  <ds:schemaRefs>
    <ds:schemaRef ds:uri="http://schemas.microsoft.com/office/2006/metadata/properties"/>
    <ds:schemaRef ds:uri="http://schemas.microsoft.com/office/infopath/2007/PartnerControls"/>
    <ds:schemaRef ds:uri="9d286f09-3438-4b93-afea-8f26a824a680"/>
    <ds:schemaRef ds:uri="e13061ff-0311-4b3a-90c7-28269fd28624"/>
  </ds:schemaRefs>
</ds:datastoreItem>
</file>

<file path=customXml/itemProps4.xml><?xml version="1.0" encoding="utf-8"?>
<ds:datastoreItem xmlns:ds="http://schemas.openxmlformats.org/officeDocument/2006/customXml" ds:itemID="{A7CA913E-37A7-46E8-838A-D94AC9A0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86f09-3438-4b93-afea-8f26a824a680"/>
    <ds:schemaRef ds:uri="e13061ff-0311-4b3a-90c7-28269fd28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f8e20e6-048a-4bad-a26b-318dd1cd4d47}" enabled="1" method="Privileged" siteId="{66c65d8a-9158-4521-a2d8-664963db48e4}"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Caitlin</dc:creator>
  <cp:keywords/>
  <dc:description/>
  <cp:lastModifiedBy>Hermoza, Morgan</cp:lastModifiedBy>
  <cp:revision>6</cp:revision>
  <dcterms:created xsi:type="dcterms:W3CDTF">2025-02-25T18:21:00Z</dcterms:created>
  <dcterms:modified xsi:type="dcterms:W3CDTF">2025-02-25T19:34:00Z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bcb5-c330-4cbb-8eba-49c9dbaaa5bd_Enabled">
    <vt:lpwstr>true</vt:lpwstr>
  </property>
  <property fmtid="{D5CDD505-2E9C-101B-9397-08002B2CF9AE}" pid="3" name="MSIP_Label_ff41bcb5-c330-4cbb-8eba-49c9dbaaa5bd_SetDate">
    <vt:lpwstr>2024-05-31T02:33:37Z</vt:lpwstr>
  </property>
  <property fmtid="{D5CDD505-2E9C-101B-9397-08002B2CF9AE}" pid="4" name="MSIP_Label_ff41bcb5-c330-4cbb-8eba-49c9dbaaa5bd_Method">
    <vt:lpwstr>Privileged</vt:lpwstr>
  </property>
  <property fmtid="{D5CDD505-2E9C-101B-9397-08002B2CF9AE}" pid="5" name="MSIP_Label_ff41bcb5-c330-4cbb-8eba-49c9dbaaa5bd_Name">
    <vt:lpwstr>ff41bcb5-c330-4cbb-8eba-49c9dbaaa5bd</vt:lpwstr>
  </property>
  <property fmtid="{D5CDD505-2E9C-101B-9397-08002B2CF9AE}" pid="6" name="MSIP_Label_ff41bcb5-c330-4cbb-8eba-49c9dbaaa5bd_SiteId">
    <vt:lpwstr>66c65d8a-9158-4521-a2d8-664963db48e4</vt:lpwstr>
  </property>
  <property fmtid="{D5CDD505-2E9C-101B-9397-08002B2CF9AE}" pid="7" name="MSIP_Label_ff41bcb5-c330-4cbb-8eba-49c9dbaaa5bd_ActionId">
    <vt:lpwstr>affb9fd6-6dca-4a17-8bb9-81aa50a3cc17</vt:lpwstr>
  </property>
  <property fmtid="{D5CDD505-2E9C-101B-9397-08002B2CF9AE}" pid="8" name="MSIP_Label_ff41bcb5-c330-4cbb-8eba-49c9dbaaa5bd_ContentBits">
    <vt:lpwstr>0</vt:lpwstr>
  </property>
  <property fmtid="{D5CDD505-2E9C-101B-9397-08002B2CF9AE}" pid="9" name="ContentTypeId">
    <vt:lpwstr>0x01010097444D6DCD6C9B4080CF30E6262CBF93</vt:lpwstr>
  </property>
  <property fmtid="{D5CDD505-2E9C-101B-9397-08002B2CF9AE}" pid="10" name="MediaServiceImageTags">
    <vt:lpwstr/>
  </property>
</Properties>
</file>